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23" w:tblpY="2341"/>
        <w:tblW w:w="10881" w:type="dxa"/>
        <w:tblLayout w:type="fixed"/>
        <w:tblLook w:val="04A0"/>
      </w:tblPr>
      <w:tblGrid>
        <w:gridCol w:w="675"/>
        <w:gridCol w:w="2410"/>
        <w:gridCol w:w="2552"/>
        <w:gridCol w:w="2268"/>
        <w:gridCol w:w="2976"/>
      </w:tblGrid>
      <w:tr w:rsidR="001F7626" w:rsidRPr="00097B48" w:rsidTr="001F7626">
        <w:tc>
          <w:tcPr>
            <w:tcW w:w="675" w:type="dxa"/>
          </w:tcPr>
          <w:p w:rsidR="001F7626" w:rsidRPr="00097B48" w:rsidRDefault="004655DA" w:rsidP="00A14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left:0;text-align:left;margin-left:153.9pt;margin-top:-104.3pt;width:193.2pt;height:25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" fillcolor="white [3201]" strokecolor="white [3212]" strokeweight=".5pt">
                  <v:textbox>
                    <w:txbxContent>
                      <w:p w:rsidR="0035211E" w:rsidRPr="0035211E" w:rsidRDefault="0035211E" w:rsidP="0035211E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Старший возраст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Поле 1" o:spid="_x0000_s1027" type="#_x0000_t202" style="position:absolute;left:0;text-align:left;margin-left:.25pt;margin-top:-67.3pt;width:534.4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" fillcolor="white [3212]" stroked="f" strokeweight="0">
                  <v:textbox>
                    <w:txbxContent>
                      <w:p w:rsidR="006B4A59" w:rsidRPr="0035211E" w:rsidRDefault="006B4A59" w:rsidP="006B4A59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35211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Цель: изучить уровень представлений и особенности отношения детей дошкольного возраста к традиционной русской народной музыкальной культуре</w:t>
                        </w:r>
                      </w:p>
                      <w:p w:rsidR="006B4A59" w:rsidRPr="009A47D7" w:rsidRDefault="006B4A59" w:rsidP="006B4A59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B4A59" w:rsidRDefault="006B4A59"/>
                    </w:txbxContent>
                  </v:textbox>
                </v:shape>
              </w:pict>
            </w:r>
            <w:r w:rsidR="009A47D7" w:rsidRPr="00097B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B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7B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задания</w:t>
            </w:r>
          </w:p>
        </w:tc>
        <w:tc>
          <w:tcPr>
            <w:tcW w:w="2552" w:type="dxa"/>
          </w:tcPr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2268" w:type="dxa"/>
          </w:tcPr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b/>
                <w:sz w:val="24"/>
                <w:szCs w:val="24"/>
              </w:rPr>
              <w:t>Стимульный материал</w:t>
            </w:r>
          </w:p>
        </w:tc>
        <w:tc>
          <w:tcPr>
            <w:tcW w:w="2976" w:type="dxa"/>
          </w:tcPr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Предъявляемые задания</w:t>
            </w:r>
          </w:p>
        </w:tc>
      </w:tr>
      <w:tr w:rsidR="001F7626" w:rsidRPr="00097B48" w:rsidTr="001F7626">
        <w:tc>
          <w:tcPr>
            <w:tcW w:w="675" w:type="dxa"/>
          </w:tcPr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A47D7" w:rsidRPr="00097B48" w:rsidRDefault="00647CF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r w:rsidR="009A47D7" w:rsidRPr="00097B4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</w:tcPr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Выявить особенности отношения к Росс</w:t>
            </w:r>
            <w:proofErr w:type="gramStart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к народной музыкальной культуре</w:t>
            </w:r>
          </w:p>
        </w:tc>
        <w:tc>
          <w:tcPr>
            <w:tcW w:w="2268" w:type="dxa"/>
          </w:tcPr>
          <w:p w:rsidR="009A47D7" w:rsidRPr="00097B48" w:rsidRDefault="00916500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 колыбельным песенкам, </w:t>
            </w:r>
            <w:proofErr w:type="spellStart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, прибауткам</w:t>
            </w:r>
          </w:p>
        </w:tc>
        <w:tc>
          <w:tcPr>
            <w:tcW w:w="2976" w:type="dxa"/>
          </w:tcPr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Индивидуально детям задаются вопросы:</w:t>
            </w:r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 В каком городе ты живешь? Как он называется?</w:t>
            </w:r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</w:t>
            </w:r>
            <w:proofErr w:type="gramStart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ты живешь?</w:t>
            </w:r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-Что такое Родина?</w:t>
            </w:r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 Где ты родился?</w:t>
            </w:r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 Кто тебе рассказывал о России</w:t>
            </w:r>
            <w:proofErr w:type="gramStart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- Что интересного о прошлом страны ты знаешь? </w:t>
            </w:r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 Во что ты любишь играть?</w:t>
            </w:r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 Ты знаешь, во что играли раньше девочки и мальчики?</w:t>
            </w:r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 Какие народные игрушки ты знаешь?</w:t>
            </w:r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 Какие народные игры ты знаешь?</w:t>
            </w:r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 Что такое колыбельная песня?</w:t>
            </w:r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 Какую колыбельную поет тебе мама?</w:t>
            </w:r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 Посмотри: на картинке спят детки и игр</w:t>
            </w:r>
            <w:r w:rsidR="00E70FEA" w:rsidRPr="00097B48">
              <w:rPr>
                <w:rFonts w:ascii="Times New Roman" w:hAnsi="Times New Roman" w:cs="Times New Roman"/>
                <w:sz w:val="24"/>
                <w:szCs w:val="24"/>
              </w:rPr>
              <w:t>ушки</w:t>
            </w:r>
            <w:proofErr w:type="gramStart"/>
            <w:r w:rsidR="00E70FEA" w:rsidRPr="00097B48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="00E70FEA"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ак ты думаешь, какие песенки им пели, </w:t>
            </w:r>
            <w:proofErr w:type="spellStart"/>
            <w:r w:rsidR="00E70FEA" w:rsidRPr="00097B48">
              <w:rPr>
                <w:rFonts w:ascii="Times New Roman" w:hAnsi="Times New Roman" w:cs="Times New Roman"/>
                <w:sz w:val="24"/>
                <w:szCs w:val="24"/>
              </w:rPr>
              <w:t>ччтобы</w:t>
            </w:r>
            <w:proofErr w:type="spellEnd"/>
            <w:r w:rsidR="00E70FEA"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они скорее заснули? Спой одну.</w:t>
            </w:r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</w:t>
            </w:r>
            <w:proofErr w:type="spellStart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ты знаешь? Почему они так называются?</w:t>
            </w:r>
          </w:p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26" w:rsidRPr="00097B48" w:rsidTr="001F7626">
        <w:tc>
          <w:tcPr>
            <w:tcW w:w="675" w:type="dxa"/>
          </w:tcPr>
          <w:p w:rsidR="009A47D7" w:rsidRPr="00097B48" w:rsidRDefault="00E70FEA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A47D7" w:rsidRPr="00097B48" w:rsidRDefault="00916500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Диагностическая ситуация «Выбери песенку»</w:t>
            </w:r>
          </w:p>
        </w:tc>
        <w:tc>
          <w:tcPr>
            <w:tcW w:w="2552" w:type="dxa"/>
          </w:tcPr>
          <w:p w:rsidR="009A47D7" w:rsidRPr="00097B48" w:rsidRDefault="00916500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интереса детей к песням с русской народной тематикой</w:t>
            </w:r>
          </w:p>
        </w:tc>
        <w:tc>
          <w:tcPr>
            <w:tcW w:w="2268" w:type="dxa"/>
          </w:tcPr>
          <w:p w:rsidR="009A47D7" w:rsidRPr="00097B48" w:rsidRDefault="00916500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Аудиозаписи русских народных </w:t>
            </w:r>
            <w:r w:rsidR="00DA213F" w:rsidRPr="00932BA6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="00DA213F"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и песни современных авторов</w:t>
            </w:r>
          </w:p>
        </w:tc>
        <w:tc>
          <w:tcPr>
            <w:tcW w:w="2976" w:type="dxa"/>
          </w:tcPr>
          <w:p w:rsidR="009A47D7" w:rsidRPr="00097B48" w:rsidRDefault="00916500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 Прослушай фрагменты песен и выбери те, которые тебе знакомы. Расскажи, о чем они.</w:t>
            </w:r>
          </w:p>
          <w:p w:rsidR="00916500" w:rsidRPr="00097B48" w:rsidRDefault="00916500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 Выбери те, которые хотелось бы тебе выучить. Почему именно эти</w:t>
            </w:r>
            <w:r w:rsidR="00DA213F" w:rsidRPr="00097B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213F" w:rsidRPr="00097B48" w:rsidRDefault="00DA213F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- Выбери одну (самую интересную) </w:t>
            </w:r>
            <w:proofErr w:type="gramStart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proofErr w:type="gramEnd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ты хотел иметь дома. Чем она тебе интересна?</w:t>
            </w:r>
          </w:p>
        </w:tc>
      </w:tr>
      <w:tr w:rsidR="001F7626" w:rsidRPr="00097B48" w:rsidTr="001F7626">
        <w:tc>
          <w:tcPr>
            <w:tcW w:w="675" w:type="dxa"/>
          </w:tcPr>
          <w:p w:rsidR="009A47D7" w:rsidRPr="00097B48" w:rsidRDefault="00DA213F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9A47D7" w:rsidRPr="00097B48" w:rsidRDefault="00DA213F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Диагностическая ситуация «Выбери музыкальный инструмент»</w:t>
            </w:r>
          </w:p>
        </w:tc>
        <w:tc>
          <w:tcPr>
            <w:tcW w:w="2552" w:type="dxa"/>
          </w:tcPr>
          <w:p w:rsidR="009A47D7" w:rsidRPr="00097B48" w:rsidRDefault="00DA213F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интереса детей к русским народным музыкальным инструментам</w:t>
            </w:r>
          </w:p>
        </w:tc>
        <w:tc>
          <w:tcPr>
            <w:tcW w:w="2268" w:type="dxa"/>
          </w:tcPr>
          <w:p w:rsidR="009A47D7" w:rsidRPr="00097B48" w:rsidRDefault="00DA213F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Деревянные ложки, трещотки, балалайка, гармошка, металлофон, маракас, румба, дудочка, колокольчики, барабан, бубен, музыкальные мягкие детские игрушки</w:t>
            </w:r>
            <w:proofErr w:type="gramEnd"/>
          </w:p>
        </w:tc>
        <w:tc>
          <w:tcPr>
            <w:tcW w:w="2976" w:type="dxa"/>
          </w:tcPr>
          <w:p w:rsidR="009A47D7" w:rsidRPr="00097B48" w:rsidRDefault="00DA213F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 Рассмотри музыкальные инструменты. Выбери из них три, которые тебе больше других нравятся. Чем они тебя привлекли?</w:t>
            </w:r>
          </w:p>
          <w:p w:rsidR="00DA213F" w:rsidRPr="00097B48" w:rsidRDefault="00DA213F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 Выбери из них три</w:t>
            </w:r>
            <w:r w:rsidR="00175E8A" w:rsidRPr="00097B48">
              <w:rPr>
                <w:rFonts w:ascii="Times New Roman" w:hAnsi="Times New Roman" w:cs="Times New Roman"/>
                <w:sz w:val="24"/>
                <w:szCs w:val="24"/>
              </w:rPr>
              <w:t>, которые тебе кажутся самыми красивыми. Почему они красивые?</w:t>
            </w:r>
          </w:p>
          <w:p w:rsidR="00175E8A" w:rsidRPr="00097B48" w:rsidRDefault="00175E8A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- Выбери из них три, которые ты видишь первый раз, которые не </w:t>
            </w:r>
            <w:proofErr w:type="gramStart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похожи на знакомы</w:t>
            </w:r>
            <w:proofErr w:type="gramEnd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е тебе игрушки. Нравятся ли они тебе? Хотел ли ты узнать о них что-либо (как они называются, кто их придумал, как в них можно играть)? Хотел бы ты на них поиграть?</w:t>
            </w:r>
          </w:p>
          <w:p w:rsidR="00175E8A" w:rsidRPr="00097B48" w:rsidRDefault="00175E8A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- Выбери их них три, на которых тебе больше всего хочется поиграть.</w:t>
            </w:r>
            <w:proofErr w:type="gramEnd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 Почему выбрал их? Как будешь играть?</w:t>
            </w:r>
          </w:p>
        </w:tc>
      </w:tr>
      <w:tr w:rsidR="001F7626" w:rsidRPr="00097B48" w:rsidTr="001F7626">
        <w:tc>
          <w:tcPr>
            <w:tcW w:w="675" w:type="dxa"/>
          </w:tcPr>
          <w:p w:rsidR="009A47D7" w:rsidRPr="00097B48" w:rsidRDefault="000F76DD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A47D7" w:rsidRPr="00097B48" w:rsidRDefault="000F76DD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Наблюдение за детской деятельностью</w:t>
            </w:r>
          </w:p>
        </w:tc>
        <w:tc>
          <w:tcPr>
            <w:tcW w:w="2552" w:type="dxa"/>
          </w:tcPr>
          <w:p w:rsidR="009A47D7" w:rsidRPr="00097B48" w:rsidRDefault="000F76DD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Выявить желание детей отражать имеющиеся представления о русской народной культуре в разных видах музыкальной деятельности (пение, слушание, музыкально-</w:t>
            </w:r>
            <w:proofErr w:type="gramStart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, игра на детских музыкальных инструментах)</w:t>
            </w:r>
          </w:p>
        </w:tc>
        <w:tc>
          <w:tcPr>
            <w:tcW w:w="2268" w:type="dxa"/>
          </w:tcPr>
          <w:p w:rsidR="009A47D7" w:rsidRPr="00097B48" w:rsidRDefault="000F76DD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Заранее оборудованная предметно-развивающая среда в групповых комнатах дополняется музыкальными атрибутами для самостоятельной деятельности (русские народные костюмы для </w:t>
            </w:r>
            <w:proofErr w:type="spellStart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, музыкальные инструменты, шапочки – маски для подвижных народных игр, люлька с куклой - младенца и т.д.)</w:t>
            </w:r>
          </w:p>
        </w:tc>
        <w:tc>
          <w:tcPr>
            <w:tcW w:w="2976" w:type="dxa"/>
          </w:tcPr>
          <w:p w:rsidR="009A47D7" w:rsidRPr="00097B48" w:rsidRDefault="009A47D7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26" w:rsidRPr="00097B48" w:rsidTr="001F7626">
        <w:tc>
          <w:tcPr>
            <w:tcW w:w="675" w:type="dxa"/>
          </w:tcPr>
          <w:p w:rsidR="009A47D7" w:rsidRPr="00097B48" w:rsidRDefault="008F1B89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A47D7" w:rsidRPr="00097B48" w:rsidRDefault="001F7626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Диагностическая ситуация</w:t>
            </w:r>
            <w:r w:rsidR="00304470"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«Узнай праздник»</w:t>
            </w:r>
          </w:p>
        </w:tc>
        <w:tc>
          <w:tcPr>
            <w:tcW w:w="2552" w:type="dxa"/>
          </w:tcPr>
          <w:p w:rsidR="009A47D7" w:rsidRPr="00097B48" w:rsidRDefault="001F7626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особенности представлений детей об основных обрядовых музыкальных праздниках русского </w:t>
            </w:r>
            <w:r w:rsidRPr="00097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</w:t>
            </w:r>
          </w:p>
        </w:tc>
        <w:tc>
          <w:tcPr>
            <w:tcW w:w="2268" w:type="dxa"/>
          </w:tcPr>
          <w:p w:rsidR="009A47D7" w:rsidRPr="00097B48" w:rsidRDefault="00304470" w:rsidP="00A00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Подборка иллюстраций и  записей</w:t>
            </w:r>
            <w:r w:rsidR="00A000FE"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песени мелодий на тему </w:t>
            </w: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обрядовых праздников: Пасха, </w:t>
            </w:r>
            <w:r w:rsidRPr="00097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Рождество, Масленица, Троица</w:t>
            </w:r>
          </w:p>
        </w:tc>
        <w:tc>
          <w:tcPr>
            <w:tcW w:w="2976" w:type="dxa"/>
          </w:tcPr>
          <w:p w:rsidR="009A47D7" w:rsidRPr="00097B48" w:rsidRDefault="00A000FE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Рассмотри картинки. На них</w:t>
            </w:r>
            <w:r w:rsidR="001A46AF"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изображены четыре самых известных народных праздника. Назови их.</w:t>
            </w:r>
          </w:p>
          <w:p w:rsidR="001A46AF" w:rsidRPr="00097B48" w:rsidRDefault="001A46AF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- Как ты узнал, что на </w:t>
            </w:r>
            <w:r w:rsidRPr="00097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картинках изображено празднование Пасхи? Что ты знаешь об этом празднике? Празднуется ли он в детском саду? Как? Празднуется ли он у тебя дома? Как?</w:t>
            </w:r>
          </w:p>
          <w:p w:rsidR="001A46AF" w:rsidRPr="00097B48" w:rsidRDefault="001A46AF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- Прослушай фрагменты знакомых русских народных</w:t>
            </w:r>
            <w:r w:rsidR="000330EA"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произведений. Какой</w:t>
            </w: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из них на твой взгляд имеет отношение к празднику Пасха. Почему?</w:t>
            </w:r>
          </w:p>
          <w:p w:rsidR="00826AC0" w:rsidRPr="00097B48" w:rsidRDefault="00826AC0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- Как ты узнал, что на других картинках изображено празднование Рождества?</w:t>
            </w:r>
            <w:r w:rsidR="00C414DD"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Расскажи, что ты знаешь об этом </w:t>
            </w:r>
            <w:proofErr w:type="spellStart"/>
            <w:r w:rsidR="00C414DD" w:rsidRPr="00097B48">
              <w:rPr>
                <w:rFonts w:ascii="Times New Roman" w:hAnsi="Times New Roman" w:cs="Times New Roman"/>
                <w:sz w:val="24"/>
                <w:szCs w:val="24"/>
              </w:rPr>
              <w:t>празнике</w:t>
            </w:r>
            <w:proofErr w:type="spellEnd"/>
            <w:r w:rsidR="00C414DD"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. Зачем его празднуют? Празднуется ли он в детском саду? Как? </w:t>
            </w:r>
            <w:proofErr w:type="spellStart"/>
            <w:r w:rsidR="00C414DD" w:rsidRPr="00097B48">
              <w:rPr>
                <w:rFonts w:ascii="Times New Roman" w:hAnsi="Times New Roman" w:cs="Times New Roman"/>
                <w:sz w:val="24"/>
                <w:szCs w:val="24"/>
              </w:rPr>
              <w:t>Празднутся</w:t>
            </w:r>
            <w:proofErr w:type="spellEnd"/>
            <w:r w:rsidR="00C414DD"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ли он у тебя дома? Как?</w:t>
            </w:r>
          </w:p>
          <w:p w:rsidR="00C414DD" w:rsidRPr="00097B48" w:rsidRDefault="00C414DD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- Прослушай фрагменты знакомых русских народных музыкальных произведений. К</w:t>
            </w:r>
            <w:r w:rsidR="000330EA" w:rsidRPr="00097B48">
              <w:rPr>
                <w:rFonts w:ascii="Times New Roman" w:hAnsi="Times New Roman" w:cs="Times New Roman"/>
                <w:sz w:val="24"/>
                <w:szCs w:val="24"/>
              </w:rPr>
              <w:t>акой</w:t>
            </w: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из них на твой взгляд имеет отношение к празднику Рождество? Почему?</w:t>
            </w:r>
          </w:p>
          <w:p w:rsidR="00C414DD" w:rsidRPr="00097B48" w:rsidRDefault="00C414DD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- Как ты узнал, что на этой картинке изображено празднование Троицы? Расскажи, что ты знаешь об этом празднике. Зачем его празднуют? Празднуется ли он в детском саду? Как? Празднуется ли он у тебя дома? Как? </w:t>
            </w:r>
          </w:p>
          <w:p w:rsidR="00C414DD" w:rsidRPr="00097B48" w:rsidRDefault="000330EA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- Прослушай фрагмент</w:t>
            </w:r>
            <w:r w:rsidR="00C414DD" w:rsidRPr="00097B48">
              <w:rPr>
                <w:rFonts w:ascii="Times New Roman" w:hAnsi="Times New Roman" w:cs="Times New Roman"/>
                <w:sz w:val="24"/>
                <w:szCs w:val="24"/>
              </w:rPr>
              <w:t>ы знакомых русских народных музыкальных произведений</w:t>
            </w: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116"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Какой из них имеет отношение к празднику Масленица?</w:t>
            </w:r>
          </w:p>
          <w:p w:rsidR="009A4116" w:rsidRPr="00097B48" w:rsidRDefault="009A4116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- Как ты узнал, что на этой картинке изображено празднование Троицы? Расскажи, что ты знаешь </w:t>
            </w:r>
            <w:r w:rsidRPr="00097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этом празднике. Зачем его празднуют? Празднуется ли он в детском саду? Как? Празднуется ли он дома? Как?</w:t>
            </w:r>
          </w:p>
          <w:p w:rsidR="00970159" w:rsidRPr="00097B48" w:rsidRDefault="00970159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- Прослушай фрагменты русских народных музыкальных произведений. Какой из них имеет отношение к празднику Троица? Почему?</w:t>
            </w:r>
          </w:p>
          <w:p w:rsidR="00C414DD" w:rsidRPr="00097B48" w:rsidRDefault="00C414DD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26" w:rsidRPr="00097B48" w:rsidTr="001F7626">
        <w:tc>
          <w:tcPr>
            <w:tcW w:w="675" w:type="dxa"/>
          </w:tcPr>
          <w:p w:rsidR="009A47D7" w:rsidRPr="00097B48" w:rsidRDefault="00AC5FDB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9A47D7" w:rsidRPr="00097B48" w:rsidRDefault="00AC5FDB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Диагностическая ситуация «</w:t>
            </w:r>
            <w:r w:rsidR="0069317D" w:rsidRPr="00097B48">
              <w:rPr>
                <w:rFonts w:ascii="Times New Roman" w:hAnsi="Times New Roman" w:cs="Times New Roman"/>
                <w:sz w:val="24"/>
                <w:szCs w:val="24"/>
              </w:rPr>
              <w:t>Из песни слов не выкинешь</w:t>
            </w: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A47D7" w:rsidRPr="00097B48" w:rsidRDefault="00AC5FDB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Изучить специфику представлений детей о наиболее важных нравственных ценностях русского народа, выраженных в музыкальных произведениях русского народного творчества</w:t>
            </w:r>
          </w:p>
        </w:tc>
        <w:tc>
          <w:tcPr>
            <w:tcW w:w="2268" w:type="dxa"/>
          </w:tcPr>
          <w:p w:rsidR="009A47D7" w:rsidRPr="00097B48" w:rsidRDefault="005366DE" w:rsidP="00A14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>Аудиозаписи русских народных песен</w:t>
            </w:r>
          </w:p>
        </w:tc>
        <w:tc>
          <w:tcPr>
            <w:tcW w:w="2976" w:type="dxa"/>
          </w:tcPr>
          <w:p w:rsidR="009A47D7" w:rsidRPr="00097B48" w:rsidRDefault="00491337" w:rsidP="00157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детям </w:t>
            </w:r>
            <w:r w:rsidR="00157867"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объяснить смысл содержания </w:t>
            </w:r>
            <w:r w:rsidRPr="00097B48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песни, их нравственную значимость</w:t>
            </w:r>
          </w:p>
        </w:tc>
      </w:tr>
    </w:tbl>
    <w:p w:rsidR="006B4A59" w:rsidRPr="00097B48" w:rsidRDefault="006B4A59">
      <w:pPr>
        <w:rPr>
          <w:rFonts w:ascii="Times New Roman" w:hAnsi="Times New Roman" w:cs="Times New Roman"/>
          <w:sz w:val="24"/>
          <w:szCs w:val="24"/>
        </w:rPr>
      </w:pPr>
    </w:p>
    <w:sectPr w:rsidR="006B4A59" w:rsidRPr="00097B48" w:rsidSect="00097B4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92" w:rsidRDefault="00670A92" w:rsidP="00647CF7">
      <w:pPr>
        <w:spacing w:after="0" w:line="240" w:lineRule="auto"/>
      </w:pPr>
      <w:r>
        <w:separator/>
      </w:r>
    </w:p>
  </w:endnote>
  <w:endnote w:type="continuationSeparator" w:id="1">
    <w:p w:rsidR="00670A92" w:rsidRDefault="00670A92" w:rsidP="0064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92" w:rsidRDefault="00670A92" w:rsidP="00647CF7">
      <w:pPr>
        <w:spacing w:after="0" w:line="240" w:lineRule="auto"/>
      </w:pPr>
      <w:r>
        <w:separator/>
      </w:r>
    </w:p>
  </w:footnote>
  <w:footnote w:type="continuationSeparator" w:id="1">
    <w:p w:rsidR="00670A92" w:rsidRDefault="00670A92" w:rsidP="00647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7D7"/>
    <w:rsid w:val="000330EA"/>
    <w:rsid w:val="00097B48"/>
    <w:rsid w:val="000F76DD"/>
    <w:rsid w:val="00157867"/>
    <w:rsid w:val="00175E8A"/>
    <w:rsid w:val="001A46AF"/>
    <w:rsid w:val="001F7626"/>
    <w:rsid w:val="002658A5"/>
    <w:rsid w:val="00304470"/>
    <w:rsid w:val="0035211E"/>
    <w:rsid w:val="004655DA"/>
    <w:rsid w:val="00491337"/>
    <w:rsid w:val="00534ED3"/>
    <w:rsid w:val="005366DE"/>
    <w:rsid w:val="00602657"/>
    <w:rsid w:val="00647CF7"/>
    <w:rsid w:val="00670A92"/>
    <w:rsid w:val="0069317D"/>
    <w:rsid w:val="006B4A59"/>
    <w:rsid w:val="00826AC0"/>
    <w:rsid w:val="008F1B89"/>
    <w:rsid w:val="00916500"/>
    <w:rsid w:val="00932BA6"/>
    <w:rsid w:val="00970159"/>
    <w:rsid w:val="009A4116"/>
    <w:rsid w:val="009A47D7"/>
    <w:rsid w:val="00A000FE"/>
    <w:rsid w:val="00A0545E"/>
    <w:rsid w:val="00A14942"/>
    <w:rsid w:val="00AC5FDB"/>
    <w:rsid w:val="00AF79B4"/>
    <w:rsid w:val="00B07147"/>
    <w:rsid w:val="00C414DD"/>
    <w:rsid w:val="00DA213F"/>
    <w:rsid w:val="00E7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F7"/>
  </w:style>
  <w:style w:type="paragraph" w:styleId="a6">
    <w:name w:val="footer"/>
    <w:basedOn w:val="a"/>
    <w:link w:val="a7"/>
    <w:uiPriority w:val="99"/>
    <w:unhideWhenUsed/>
    <w:rsid w:val="0064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F7"/>
  </w:style>
  <w:style w:type="paragraph" w:styleId="a6">
    <w:name w:val="footer"/>
    <w:basedOn w:val="a"/>
    <w:link w:val="a7"/>
    <w:uiPriority w:val="99"/>
    <w:unhideWhenUsed/>
    <w:rsid w:val="0064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24</cp:revision>
  <dcterms:created xsi:type="dcterms:W3CDTF">2013-01-10T06:45:00Z</dcterms:created>
  <dcterms:modified xsi:type="dcterms:W3CDTF">2013-01-18T08:56:00Z</dcterms:modified>
</cp:coreProperties>
</file>