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25" w:rsidRPr="008471BD" w:rsidRDefault="009657BF" w:rsidP="00847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1BD">
        <w:rPr>
          <w:rFonts w:ascii="Times New Roman" w:hAnsi="Times New Roman" w:cs="Times New Roman"/>
          <w:b/>
          <w:sz w:val="28"/>
          <w:szCs w:val="28"/>
        </w:rPr>
        <w:t xml:space="preserve">Анализ учебно-воспитательной работы  </w:t>
      </w:r>
      <w:proofErr w:type="gramStart"/>
      <w:r w:rsidRPr="008471BD">
        <w:rPr>
          <w:rFonts w:ascii="Times New Roman" w:hAnsi="Times New Roman" w:cs="Times New Roman"/>
          <w:b/>
          <w:sz w:val="28"/>
          <w:szCs w:val="28"/>
        </w:rPr>
        <w:t>на конец</w:t>
      </w:r>
      <w:proofErr w:type="gramEnd"/>
      <w:r w:rsidRPr="008471BD">
        <w:rPr>
          <w:rFonts w:ascii="Times New Roman" w:hAnsi="Times New Roman" w:cs="Times New Roman"/>
          <w:b/>
          <w:sz w:val="28"/>
          <w:szCs w:val="28"/>
        </w:rPr>
        <w:t xml:space="preserve"> 2010-2011 учебного года.</w:t>
      </w:r>
    </w:p>
    <w:p w:rsidR="009657BF" w:rsidRPr="008471BD" w:rsidRDefault="009657BF" w:rsidP="00847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1BD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3102E9" w:rsidRPr="008471BD" w:rsidRDefault="003102E9" w:rsidP="00847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471BD">
        <w:rPr>
          <w:rFonts w:ascii="Times New Roman" w:hAnsi="Times New Roman" w:cs="Times New Roman"/>
          <w:b/>
          <w:i/>
          <w:sz w:val="28"/>
          <w:szCs w:val="28"/>
        </w:rPr>
        <w:t>Познавательно-речевое развитие</w:t>
      </w:r>
    </w:p>
    <w:p w:rsidR="009657BF" w:rsidRPr="008471BD" w:rsidRDefault="009657BF" w:rsidP="008471BD">
      <w:pPr>
        <w:jc w:val="both"/>
        <w:rPr>
          <w:rFonts w:ascii="Times New Roman" w:hAnsi="Times New Roman" w:cs="Times New Roman"/>
          <w:sz w:val="28"/>
          <w:szCs w:val="28"/>
        </w:rPr>
      </w:pPr>
      <w:r w:rsidRPr="008471BD">
        <w:rPr>
          <w:rFonts w:ascii="Times New Roman" w:hAnsi="Times New Roman" w:cs="Times New Roman"/>
          <w:sz w:val="28"/>
          <w:szCs w:val="28"/>
        </w:rPr>
        <w:t>В подготовительной группе 24 ребенка. В течени</w:t>
      </w:r>
      <w:proofErr w:type="gramStart"/>
      <w:r w:rsidRPr="008471B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471BD">
        <w:rPr>
          <w:rFonts w:ascii="Times New Roman" w:hAnsi="Times New Roman" w:cs="Times New Roman"/>
          <w:sz w:val="28"/>
          <w:szCs w:val="28"/>
        </w:rPr>
        <w:t xml:space="preserve"> 2010-2011 года вела активную работу, направленную на развитие детей. Особое внимание уделяла развитию познавательной активности и интересов детей. В течени</w:t>
      </w:r>
      <w:proofErr w:type="gramStart"/>
      <w:r w:rsidRPr="008471B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471BD">
        <w:rPr>
          <w:rFonts w:ascii="Times New Roman" w:hAnsi="Times New Roman" w:cs="Times New Roman"/>
          <w:sz w:val="28"/>
          <w:szCs w:val="28"/>
        </w:rPr>
        <w:t xml:space="preserve"> года проводила комплексные и интегрированные занятия, где дети могли участвовать в разрешении проблемных ситуаций, в развивающих играх и т.д.</w:t>
      </w:r>
    </w:p>
    <w:p w:rsidR="003D1626" w:rsidRPr="008471BD" w:rsidRDefault="009657BF" w:rsidP="008471BD">
      <w:pPr>
        <w:jc w:val="both"/>
        <w:rPr>
          <w:rFonts w:ascii="Times New Roman" w:hAnsi="Times New Roman" w:cs="Times New Roman"/>
          <w:sz w:val="28"/>
          <w:szCs w:val="28"/>
        </w:rPr>
      </w:pPr>
      <w:r w:rsidRPr="008471BD">
        <w:rPr>
          <w:rFonts w:ascii="Times New Roman" w:hAnsi="Times New Roman" w:cs="Times New Roman"/>
          <w:sz w:val="28"/>
          <w:szCs w:val="28"/>
        </w:rPr>
        <w:t xml:space="preserve">Диагностическое обследование в конце года показало, что результаты по сравнению с результатами середины года улучшились. </w:t>
      </w:r>
      <w:r w:rsidRPr="008471BD">
        <w:rPr>
          <w:rFonts w:ascii="Times New Roman" w:hAnsi="Times New Roman" w:cs="Times New Roman"/>
          <w:sz w:val="28"/>
          <w:szCs w:val="28"/>
          <w:u w:val="single"/>
        </w:rPr>
        <w:t xml:space="preserve">На высоком уровне   </w:t>
      </w:r>
      <w:r w:rsidR="00173898" w:rsidRPr="008471BD"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8471BD">
        <w:rPr>
          <w:rFonts w:ascii="Times New Roman" w:hAnsi="Times New Roman" w:cs="Times New Roman"/>
          <w:sz w:val="28"/>
          <w:szCs w:val="28"/>
          <w:u w:val="single"/>
        </w:rPr>
        <w:t xml:space="preserve"> детей.</w:t>
      </w:r>
      <w:r w:rsidRPr="008471BD">
        <w:rPr>
          <w:rFonts w:ascii="Times New Roman" w:hAnsi="Times New Roman" w:cs="Times New Roman"/>
          <w:sz w:val="28"/>
          <w:szCs w:val="28"/>
        </w:rPr>
        <w:t xml:space="preserve"> Дети стали достаточно свободно владеть родным языком; устанавливать многообразные связи; легко оперируют имеющимися знаниями, обобщают,  делают выводы. К концу года дошкольники чаще стали участвовать в коллективных разговорах, обсуждать проблемы взаимоотношений друг с другом, давать аргументированные оценки. Дети используют принятые нормы вежливого речевого общения, т.е. совершенствуется диалогическая речь. Произошли изменения в развитии</w:t>
      </w:r>
      <w:r w:rsidR="003102E9" w:rsidRPr="008471BD">
        <w:rPr>
          <w:rFonts w:ascii="Times New Roman" w:hAnsi="Times New Roman" w:cs="Times New Roman"/>
          <w:sz w:val="28"/>
          <w:szCs w:val="28"/>
        </w:rPr>
        <w:t xml:space="preserve"> монологической речи: дети стали самостоятельно пересказывать литературные произведения  близко к тексту; сочиняют сюжетные рассказы по картине, из опыта, по игрушкам. Строят свой рассказ в соответствии с требованиями к структуре сюжетного повествования. Дети пользуются речью-доказательством, речью-планированием; осознанно используют слова, которые обозначают видовые и родовые обобщения. Для точного выражения мыслей правильно используют грамматические формы: образовывают слова, пользуются суффиксами, приставками, соединением слов; придумывают предложения, самостоятельно употребляют разные типы предложений. Владеют средствами звукового анализа слов, слогового анализа, выделяют ударный слог в слове; знают порядок букв и их название; плавно читают по слогам.</w:t>
      </w:r>
    </w:p>
    <w:p w:rsidR="003D1626" w:rsidRPr="008471BD" w:rsidRDefault="003D1626" w:rsidP="008471BD">
      <w:pPr>
        <w:jc w:val="both"/>
        <w:rPr>
          <w:rFonts w:ascii="Times New Roman" w:hAnsi="Times New Roman" w:cs="Times New Roman"/>
          <w:sz w:val="28"/>
          <w:szCs w:val="28"/>
        </w:rPr>
      </w:pPr>
      <w:r w:rsidRPr="008471BD">
        <w:rPr>
          <w:rFonts w:ascii="Times New Roman" w:hAnsi="Times New Roman" w:cs="Times New Roman"/>
          <w:sz w:val="28"/>
          <w:szCs w:val="28"/>
        </w:rPr>
        <w:t xml:space="preserve">Положительная динамика произошла в экологическом воспитании детей: к концу года они хорошо владеют предметными понятиями в соответствии с программой: знают признаки живого, устанавливают связи между состоянием живых существ, средой обитания и условиями обитания; пользуются наблюдениями для познания природы. Дети эмоциональнее стали воспринимать природу, заботливее и гуманнее к ней относится. К </w:t>
      </w:r>
      <w:r w:rsidRPr="008471BD">
        <w:rPr>
          <w:rFonts w:ascii="Times New Roman" w:hAnsi="Times New Roman" w:cs="Times New Roman"/>
          <w:sz w:val="28"/>
          <w:szCs w:val="28"/>
        </w:rPr>
        <w:lastRenderedPageBreak/>
        <w:t>концу года дети стали свободно ориентироваться, правильно использовать по назначению и ценить предметы материальной культуры; пользоваться моделью трудового процесса; верно, обосновывать ценность каждого вида труда.</w:t>
      </w:r>
    </w:p>
    <w:p w:rsidR="003D1626" w:rsidRPr="008471BD" w:rsidRDefault="003D1626" w:rsidP="008471BD">
      <w:pPr>
        <w:jc w:val="both"/>
        <w:rPr>
          <w:rFonts w:ascii="Times New Roman" w:hAnsi="Times New Roman" w:cs="Times New Roman"/>
          <w:sz w:val="28"/>
          <w:szCs w:val="28"/>
        </w:rPr>
      </w:pPr>
      <w:r w:rsidRPr="008471BD">
        <w:rPr>
          <w:rFonts w:ascii="Times New Roman" w:hAnsi="Times New Roman" w:cs="Times New Roman"/>
          <w:sz w:val="28"/>
          <w:szCs w:val="28"/>
        </w:rPr>
        <w:t>В математическом развитии такие произошли изменения: дети имеют обобщенное представление о свойствах предметов, выделяют самостоятельно основания классификации предметов, замечают в речи изменения, связи и зависимости групп предметов, чисел, величин. Владеют способом воссоздания геометрических фигур, силуэтов; пользуются условиями обозначениями.</w:t>
      </w:r>
    </w:p>
    <w:p w:rsidR="004743DF" w:rsidRPr="008471BD" w:rsidRDefault="004743DF" w:rsidP="008471BD">
      <w:pPr>
        <w:jc w:val="both"/>
        <w:rPr>
          <w:rFonts w:ascii="Times New Roman" w:hAnsi="Times New Roman" w:cs="Times New Roman"/>
          <w:sz w:val="28"/>
          <w:szCs w:val="28"/>
        </w:rPr>
      </w:pPr>
      <w:r w:rsidRPr="008471BD">
        <w:rPr>
          <w:rFonts w:ascii="Times New Roman" w:hAnsi="Times New Roman" w:cs="Times New Roman"/>
          <w:sz w:val="28"/>
          <w:szCs w:val="28"/>
          <w:u w:val="single"/>
        </w:rPr>
        <w:t xml:space="preserve">На среднем уровне </w:t>
      </w:r>
      <w:r w:rsidR="00173898" w:rsidRPr="008471BD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8471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471BD">
        <w:rPr>
          <w:rFonts w:ascii="Times New Roman" w:hAnsi="Times New Roman" w:cs="Times New Roman"/>
          <w:sz w:val="28"/>
          <w:szCs w:val="28"/>
          <w:u w:val="single"/>
        </w:rPr>
        <w:t>детей</w:t>
      </w:r>
      <w:proofErr w:type="gramStart"/>
      <w:r w:rsidRPr="008471B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471B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471BD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8471BD">
        <w:rPr>
          <w:rFonts w:ascii="Times New Roman" w:hAnsi="Times New Roman" w:cs="Times New Roman"/>
          <w:sz w:val="28"/>
          <w:szCs w:val="28"/>
        </w:rPr>
        <w:t xml:space="preserve"> недостаточно активны в речевом общении. С помощью взрослого аргументированно исправляют ошибочные суждения сверстников. В построении предложении не затрудняются, ошибки редки. Читая стихи, пересказывая литературные произведения, у детей недостаточно выразительна речь. </w:t>
      </w:r>
      <w:proofErr w:type="gramStart"/>
      <w:r w:rsidRPr="008471BD">
        <w:rPr>
          <w:rFonts w:ascii="Times New Roman" w:hAnsi="Times New Roman" w:cs="Times New Roman"/>
          <w:sz w:val="28"/>
          <w:szCs w:val="28"/>
        </w:rPr>
        <w:t>Звуковой и слоговой анализы производят  с помощью взрослого.</w:t>
      </w:r>
      <w:proofErr w:type="gramEnd"/>
      <w:r w:rsidRPr="008471BD">
        <w:rPr>
          <w:rFonts w:ascii="Times New Roman" w:hAnsi="Times New Roman" w:cs="Times New Roman"/>
          <w:sz w:val="28"/>
          <w:szCs w:val="28"/>
        </w:rPr>
        <w:t xml:space="preserve"> В выделении изменений при смене основания классификации затрудняются. В играх по математическому развитию пользуются образцами.</w:t>
      </w:r>
    </w:p>
    <w:p w:rsidR="004743DF" w:rsidRPr="008471BD" w:rsidRDefault="004743DF" w:rsidP="008471BD">
      <w:pPr>
        <w:jc w:val="both"/>
        <w:rPr>
          <w:rFonts w:ascii="Times New Roman" w:hAnsi="Times New Roman" w:cs="Times New Roman"/>
          <w:sz w:val="28"/>
          <w:szCs w:val="28"/>
        </w:rPr>
      </w:pPr>
      <w:r w:rsidRPr="008471BD">
        <w:rPr>
          <w:rFonts w:ascii="Times New Roman" w:hAnsi="Times New Roman" w:cs="Times New Roman"/>
          <w:sz w:val="28"/>
          <w:szCs w:val="28"/>
        </w:rPr>
        <w:t>Результаты деятельности детей среднего уровня носят, в основном, воспроизводящий характер. Отдельные поступки и поведения детей в быту свидетельствуют  о зарождении ценностного отношения к предметному миру, устойчив интерес к труду взрослых.</w:t>
      </w:r>
    </w:p>
    <w:p w:rsidR="004743DF" w:rsidRPr="008471BD" w:rsidRDefault="004743DF" w:rsidP="008471BD">
      <w:pPr>
        <w:jc w:val="both"/>
        <w:rPr>
          <w:rFonts w:ascii="Times New Roman" w:hAnsi="Times New Roman" w:cs="Times New Roman"/>
          <w:sz w:val="28"/>
          <w:szCs w:val="28"/>
        </w:rPr>
      </w:pPr>
      <w:r w:rsidRPr="008471BD">
        <w:rPr>
          <w:rFonts w:ascii="Times New Roman" w:hAnsi="Times New Roman" w:cs="Times New Roman"/>
          <w:sz w:val="28"/>
          <w:szCs w:val="28"/>
        </w:rPr>
        <w:t>Дети среднего уровня развития различают большее число объектов природы и вычисляют характерные и существенные признаки.</w:t>
      </w:r>
    </w:p>
    <w:p w:rsidR="004743DF" w:rsidRPr="008471BD" w:rsidRDefault="004743DF" w:rsidP="00847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1BD">
        <w:rPr>
          <w:rFonts w:ascii="Times New Roman" w:hAnsi="Times New Roman" w:cs="Times New Roman"/>
          <w:b/>
          <w:sz w:val="28"/>
          <w:szCs w:val="28"/>
        </w:rPr>
        <w:t>Социально-личностное развитие</w:t>
      </w:r>
    </w:p>
    <w:p w:rsidR="003D1626" w:rsidRPr="008471BD" w:rsidRDefault="00CE5C22" w:rsidP="008471BD">
      <w:pPr>
        <w:jc w:val="both"/>
        <w:rPr>
          <w:rFonts w:ascii="Times New Roman" w:hAnsi="Times New Roman" w:cs="Times New Roman"/>
          <w:sz w:val="28"/>
          <w:szCs w:val="28"/>
        </w:rPr>
      </w:pPr>
      <w:r w:rsidRPr="008471BD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8471B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471BD">
        <w:rPr>
          <w:rFonts w:ascii="Times New Roman" w:hAnsi="Times New Roman" w:cs="Times New Roman"/>
          <w:sz w:val="28"/>
          <w:szCs w:val="28"/>
        </w:rPr>
        <w:t xml:space="preserve"> года особое внимание уделяла так же и социально-личностному развитию. К концу года по результатам диагностического обследования </w:t>
      </w:r>
      <w:r w:rsidRPr="008471BD">
        <w:rPr>
          <w:rFonts w:ascii="Times New Roman" w:hAnsi="Times New Roman" w:cs="Times New Roman"/>
          <w:sz w:val="28"/>
          <w:szCs w:val="28"/>
          <w:u w:val="single"/>
        </w:rPr>
        <w:t xml:space="preserve">на высоком уровне  </w:t>
      </w:r>
      <w:r w:rsidR="00173898" w:rsidRPr="008471BD">
        <w:rPr>
          <w:rFonts w:ascii="Times New Roman" w:hAnsi="Times New Roman" w:cs="Times New Roman"/>
          <w:sz w:val="28"/>
          <w:szCs w:val="28"/>
          <w:u w:val="single"/>
        </w:rPr>
        <w:t xml:space="preserve">15 </w:t>
      </w:r>
      <w:r w:rsidRPr="008471BD">
        <w:rPr>
          <w:rFonts w:ascii="Times New Roman" w:hAnsi="Times New Roman" w:cs="Times New Roman"/>
          <w:sz w:val="28"/>
          <w:szCs w:val="28"/>
          <w:u w:val="single"/>
        </w:rPr>
        <w:t>детей.</w:t>
      </w:r>
      <w:r w:rsidRPr="008471BD">
        <w:rPr>
          <w:rFonts w:ascii="Times New Roman" w:hAnsi="Times New Roman" w:cs="Times New Roman"/>
          <w:sz w:val="28"/>
          <w:szCs w:val="28"/>
        </w:rPr>
        <w:t xml:space="preserve"> Поведение и общение детей устойчиво, положительно направлено. Дети хорошо ориентированы в правилах культуры поведения, владеют разными формами культурного поведения, охотно вступают в общение. Дети отличаются высокой речевой активностью, готовностью принять общий замысел, умеют сами выдвинуть идею, план действий, организовать партнеров. Дети правильно понимают эмоциональные состояния других, активно выражают готовность помочь. Проявляют активный интерес  к миру, к своему положению школьника, стремятся овладеть чтением, письмом, счетом. </w:t>
      </w:r>
    </w:p>
    <w:p w:rsidR="00CE5C22" w:rsidRPr="008471BD" w:rsidRDefault="00CE5C22" w:rsidP="008471BD">
      <w:pPr>
        <w:jc w:val="both"/>
        <w:rPr>
          <w:rFonts w:ascii="Times New Roman" w:hAnsi="Times New Roman" w:cs="Times New Roman"/>
          <w:sz w:val="28"/>
          <w:szCs w:val="28"/>
        </w:rPr>
      </w:pPr>
      <w:r w:rsidRPr="008471B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На среднем уровне </w:t>
      </w:r>
      <w:r w:rsidR="00173898" w:rsidRPr="008471BD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8471B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spellStart"/>
      <w:r w:rsidRPr="008471BD">
        <w:rPr>
          <w:rFonts w:ascii="Times New Roman" w:hAnsi="Times New Roman" w:cs="Times New Roman"/>
          <w:sz w:val="28"/>
          <w:szCs w:val="28"/>
          <w:u w:val="single"/>
        </w:rPr>
        <w:t>детей</w:t>
      </w:r>
      <w:proofErr w:type="gramStart"/>
      <w:r w:rsidRPr="008471B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471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471BD">
        <w:rPr>
          <w:rFonts w:ascii="Times New Roman" w:hAnsi="Times New Roman" w:cs="Times New Roman"/>
          <w:sz w:val="28"/>
          <w:szCs w:val="28"/>
        </w:rPr>
        <w:t>оведение</w:t>
      </w:r>
      <w:proofErr w:type="spellEnd"/>
      <w:r w:rsidRPr="008471BD">
        <w:rPr>
          <w:rFonts w:ascii="Times New Roman" w:hAnsi="Times New Roman" w:cs="Times New Roman"/>
          <w:sz w:val="28"/>
          <w:szCs w:val="28"/>
        </w:rPr>
        <w:t xml:space="preserve"> и общение детей также положительно </w:t>
      </w:r>
      <w:r w:rsidR="0081150D" w:rsidRPr="008471BD">
        <w:rPr>
          <w:rFonts w:ascii="Times New Roman" w:hAnsi="Times New Roman" w:cs="Times New Roman"/>
          <w:sz w:val="28"/>
          <w:szCs w:val="28"/>
        </w:rPr>
        <w:t>направленно</w:t>
      </w:r>
      <w:r w:rsidRPr="008471BD">
        <w:rPr>
          <w:rFonts w:ascii="Times New Roman" w:hAnsi="Times New Roman" w:cs="Times New Roman"/>
          <w:sz w:val="28"/>
          <w:szCs w:val="28"/>
        </w:rPr>
        <w:t>.</w:t>
      </w:r>
      <w:r w:rsidR="0081150D" w:rsidRPr="008471BD">
        <w:rPr>
          <w:rFonts w:ascii="Times New Roman" w:hAnsi="Times New Roman" w:cs="Times New Roman"/>
          <w:sz w:val="28"/>
          <w:szCs w:val="28"/>
        </w:rPr>
        <w:t xml:space="preserve"> Они имеют представление о правилах культуры поведения и выполняют их в </w:t>
      </w:r>
      <w:proofErr w:type="gramStart"/>
      <w:r w:rsidR="0081150D" w:rsidRPr="008471BD">
        <w:rPr>
          <w:rFonts w:ascii="Times New Roman" w:hAnsi="Times New Roman" w:cs="Times New Roman"/>
          <w:sz w:val="28"/>
          <w:szCs w:val="28"/>
        </w:rPr>
        <w:t>привычной обстановке</w:t>
      </w:r>
      <w:proofErr w:type="gramEnd"/>
      <w:r w:rsidR="0081150D" w:rsidRPr="008471BD">
        <w:rPr>
          <w:rFonts w:ascii="Times New Roman" w:hAnsi="Times New Roman" w:cs="Times New Roman"/>
          <w:sz w:val="28"/>
          <w:szCs w:val="28"/>
        </w:rPr>
        <w:t>, однако в новых условиях могут испытывать скованность, потребность в направлении взрослых. Чутко реагируют на оценку своих действий и поступков. В общении стремятся к согласованным действиям.</w:t>
      </w:r>
    </w:p>
    <w:p w:rsidR="0081150D" w:rsidRPr="008471BD" w:rsidRDefault="0081150D" w:rsidP="00847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1BD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развитие.</w:t>
      </w:r>
    </w:p>
    <w:p w:rsidR="003D1626" w:rsidRPr="008471BD" w:rsidRDefault="0081150D" w:rsidP="008471BD">
      <w:pPr>
        <w:jc w:val="both"/>
        <w:rPr>
          <w:rFonts w:ascii="Times New Roman" w:hAnsi="Times New Roman" w:cs="Times New Roman"/>
          <w:sz w:val="28"/>
          <w:szCs w:val="28"/>
        </w:rPr>
      </w:pPr>
      <w:r w:rsidRPr="008471BD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8471B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471BD">
        <w:rPr>
          <w:rFonts w:ascii="Times New Roman" w:hAnsi="Times New Roman" w:cs="Times New Roman"/>
          <w:sz w:val="28"/>
          <w:szCs w:val="28"/>
        </w:rPr>
        <w:t xml:space="preserve"> гола развивала и совершенствовала навыки и умения изобразительного творчества. В результате проделанной работы, </w:t>
      </w:r>
      <w:r w:rsidRPr="008471BD">
        <w:rPr>
          <w:rFonts w:ascii="Times New Roman" w:hAnsi="Times New Roman" w:cs="Times New Roman"/>
          <w:sz w:val="28"/>
          <w:szCs w:val="28"/>
          <w:u w:val="single"/>
        </w:rPr>
        <w:t xml:space="preserve">на высоком уровне </w:t>
      </w:r>
      <w:r w:rsidR="00173898" w:rsidRPr="008471BD">
        <w:rPr>
          <w:rFonts w:ascii="Times New Roman" w:hAnsi="Times New Roman" w:cs="Times New Roman"/>
          <w:sz w:val="28"/>
          <w:szCs w:val="28"/>
          <w:u w:val="single"/>
        </w:rPr>
        <w:t xml:space="preserve">12 </w:t>
      </w:r>
      <w:r w:rsidRPr="008471BD">
        <w:rPr>
          <w:rFonts w:ascii="Times New Roman" w:hAnsi="Times New Roman" w:cs="Times New Roman"/>
          <w:sz w:val="28"/>
          <w:szCs w:val="28"/>
          <w:u w:val="single"/>
        </w:rPr>
        <w:t xml:space="preserve"> детей.</w:t>
      </w:r>
      <w:r w:rsidRPr="008471BD">
        <w:rPr>
          <w:rFonts w:ascii="Times New Roman" w:hAnsi="Times New Roman" w:cs="Times New Roman"/>
          <w:sz w:val="28"/>
          <w:szCs w:val="28"/>
        </w:rPr>
        <w:t xml:space="preserve"> Они обнаруживают  постоянный и устойчивый интерес потребность общаться </w:t>
      </w:r>
      <w:proofErr w:type="gramStart"/>
      <w:r w:rsidRPr="008471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71BD">
        <w:rPr>
          <w:rFonts w:ascii="Times New Roman" w:hAnsi="Times New Roman" w:cs="Times New Roman"/>
          <w:sz w:val="28"/>
          <w:szCs w:val="28"/>
        </w:rPr>
        <w:t xml:space="preserve"> прекрасным. Видят общие, типичные, видовые, характерные и индивидуальные признаки предметов, живых объектов и явлений действительности. Знают различные виды и жанр изобразительного искусства, видят их особенности. Обладают достаточно </w:t>
      </w:r>
      <w:r w:rsidR="007412C1" w:rsidRPr="008471BD">
        <w:rPr>
          <w:rFonts w:ascii="Times New Roman" w:hAnsi="Times New Roman" w:cs="Times New Roman"/>
          <w:sz w:val="28"/>
          <w:szCs w:val="28"/>
        </w:rPr>
        <w:t>качественными</w:t>
      </w:r>
      <w:r w:rsidRPr="008471BD">
        <w:rPr>
          <w:rFonts w:ascii="Times New Roman" w:hAnsi="Times New Roman" w:cs="Times New Roman"/>
          <w:sz w:val="28"/>
          <w:szCs w:val="28"/>
        </w:rPr>
        <w:t xml:space="preserve"> техническими навыками и умениями. Проявляют самостоятельность </w:t>
      </w:r>
      <w:r w:rsidR="007412C1" w:rsidRPr="008471BD">
        <w:rPr>
          <w:rFonts w:ascii="Times New Roman" w:hAnsi="Times New Roman" w:cs="Times New Roman"/>
          <w:sz w:val="28"/>
          <w:szCs w:val="28"/>
        </w:rPr>
        <w:t>и творческую инициативу.</w:t>
      </w:r>
    </w:p>
    <w:p w:rsidR="007412C1" w:rsidRPr="008471BD" w:rsidRDefault="007412C1" w:rsidP="008471BD">
      <w:pPr>
        <w:jc w:val="both"/>
        <w:rPr>
          <w:rFonts w:ascii="Times New Roman" w:hAnsi="Times New Roman" w:cs="Times New Roman"/>
          <w:sz w:val="28"/>
          <w:szCs w:val="28"/>
        </w:rPr>
      </w:pPr>
      <w:r w:rsidRPr="008471BD">
        <w:rPr>
          <w:rFonts w:ascii="Times New Roman" w:hAnsi="Times New Roman" w:cs="Times New Roman"/>
          <w:sz w:val="28"/>
          <w:szCs w:val="28"/>
          <w:u w:val="single"/>
        </w:rPr>
        <w:t xml:space="preserve">На среднем уровне  </w:t>
      </w:r>
      <w:r w:rsidR="00173898" w:rsidRPr="008471BD">
        <w:rPr>
          <w:rFonts w:ascii="Times New Roman" w:hAnsi="Times New Roman" w:cs="Times New Roman"/>
          <w:sz w:val="28"/>
          <w:szCs w:val="28"/>
          <w:u w:val="single"/>
        </w:rPr>
        <w:t xml:space="preserve">12 </w:t>
      </w:r>
      <w:bookmarkStart w:id="0" w:name="_GoBack"/>
      <w:bookmarkEnd w:id="0"/>
      <w:r w:rsidRPr="008471BD">
        <w:rPr>
          <w:rFonts w:ascii="Times New Roman" w:hAnsi="Times New Roman" w:cs="Times New Roman"/>
          <w:sz w:val="28"/>
          <w:szCs w:val="28"/>
          <w:u w:val="single"/>
        </w:rPr>
        <w:t>детей.</w:t>
      </w:r>
      <w:r w:rsidRPr="008471BD">
        <w:rPr>
          <w:rFonts w:ascii="Times New Roman" w:hAnsi="Times New Roman" w:cs="Times New Roman"/>
          <w:sz w:val="28"/>
          <w:szCs w:val="28"/>
        </w:rPr>
        <w:t xml:space="preserve"> Дети различают виды искусства по жанрам, средствам выразительности. Имеют представление о творческом труде художников, скульпторов, графиков. Могут самостоятельно и целенаправленно рассматривать произведения искусства, соотносить </w:t>
      </w:r>
      <w:proofErr w:type="gramStart"/>
      <w:r w:rsidRPr="008471BD">
        <w:rPr>
          <w:rFonts w:ascii="Times New Roman" w:hAnsi="Times New Roman" w:cs="Times New Roman"/>
          <w:sz w:val="28"/>
          <w:szCs w:val="28"/>
        </w:rPr>
        <w:t>воспринятое</w:t>
      </w:r>
      <w:proofErr w:type="gramEnd"/>
      <w:r w:rsidRPr="008471BD">
        <w:rPr>
          <w:rFonts w:ascii="Times New Roman" w:hAnsi="Times New Roman" w:cs="Times New Roman"/>
          <w:sz w:val="28"/>
          <w:szCs w:val="28"/>
        </w:rPr>
        <w:t xml:space="preserve"> со своим опытом, чувствами. Дети используют в собственной деятельности средства выразительности, навыки и умения для создания выразительного образа. Проявляют творчество.</w:t>
      </w:r>
    </w:p>
    <w:p w:rsidR="007412C1" w:rsidRPr="008471BD" w:rsidRDefault="007412C1" w:rsidP="008471BD">
      <w:pPr>
        <w:jc w:val="both"/>
        <w:rPr>
          <w:rFonts w:ascii="Times New Roman" w:hAnsi="Times New Roman" w:cs="Times New Roman"/>
          <w:sz w:val="28"/>
          <w:szCs w:val="28"/>
        </w:rPr>
      </w:pPr>
      <w:r w:rsidRPr="008471BD">
        <w:rPr>
          <w:rFonts w:ascii="Times New Roman" w:hAnsi="Times New Roman" w:cs="Times New Roman"/>
          <w:sz w:val="28"/>
          <w:szCs w:val="28"/>
        </w:rPr>
        <w:t xml:space="preserve">С задачами, которые были поставлены мною в начале учебного года-справились. </w:t>
      </w:r>
    </w:p>
    <w:p w:rsidR="003102E9" w:rsidRPr="008471BD" w:rsidRDefault="007412C1" w:rsidP="00847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1BD">
        <w:rPr>
          <w:rFonts w:ascii="Times New Roman" w:hAnsi="Times New Roman" w:cs="Times New Roman"/>
          <w:b/>
          <w:sz w:val="28"/>
          <w:szCs w:val="28"/>
        </w:rPr>
        <w:t>Отчет о проделанной работе воспитателя подготовительной группы</w:t>
      </w:r>
    </w:p>
    <w:p w:rsidR="007412C1" w:rsidRPr="008471BD" w:rsidRDefault="007412C1" w:rsidP="00847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1BD">
        <w:rPr>
          <w:rFonts w:ascii="Times New Roman" w:hAnsi="Times New Roman" w:cs="Times New Roman"/>
          <w:b/>
          <w:sz w:val="28"/>
          <w:szCs w:val="28"/>
        </w:rPr>
        <w:t>Кашиной Е.А. за 2010-2011 учебный год</w:t>
      </w:r>
    </w:p>
    <w:p w:rsidR="007412C1" w:rsidRPr="008471BD" w:rsidRDefault="007412C1" w:rsidP="008471BD">
      <w:pPr>
        <w:jc w:val="both"/>
        <w:rPr>
          <w:rFonts w:ascii="Times New Roman" w:hAnsi="Times New Roman" w:cs="Times New Roman"/>
          <w:sz w:val="28"/>
          <w:szCs w:val="28"/>
        </w:rPr>
      </w:pPr>
      <w:r w:rsidRPr="008471BD">
        <w:rPr>
          <w:rFonts w:ascii="Times New Roman" w:hAnsi="Times New Roman" w:cs="Times New Roman"/>
          <w:sz w:val="28"/>
          <w:szCs w:val="28"/>
        </w:rPr>
        <w:t>В течение 2010-2011 года вела активную работу, направленную на познавательно-речевое развитие дошкольников. Особое внимание уделяла развитию познавательной активности и интересов детей. Для этой цели проводила комплексные и интегрированные занятия, в которых</w:t>
      </w:r>
      <w:r w:rsidR="004554EB" w:rsidRPr="008471BD">
        <w:rPr>
          <w:rFonts w:ascii="Times New Roman" w:hAnsi="Times New Roman" w:cs="Times New Roman"/>
          <w:sz w:val="28"/>
          <w:szCs w:val="28"/>
        </w:rPr>
        <w:t xml:space="preserve"> побуждала детей к поиску ответов на возникающие вопросы. Дети участвовали в разрешении проблемных ситуаций, в проведении элементарных опытов, в развивающих играх, головоломках. Создавала ситуации, которые побуждали детей активно применять свои знания и умения, ставила перед ними все </w:t>
      </w:r>
      <w:r w:rsidR="004554EB" w:rsidRPr="008471BD">
        <w:rPr>
          <w:rFonts w:ascii="Times New Roman" w:hAnsi="Times New Roman" w:cs="Times New Roman"/>
          <w:sz w:val="28"/>
          <w:szCs w:val="28"/>
        </w:rPr>
        <w:lastRenderedPageBreak/>
        <w:t>более сложные задачи, поддерживала желание преодолевать трудности, т.е. применяла принцип развивающего обучения. Ежедневно планировала время для знакомства детей с художественной литературой, обсуждение прочитанного, разговора о любимых книгах, т. е. направляла и развивала читательские интересы детей. В течение года создавала творческие ситуации в игровой, театральной, художественной деятельности, в словесном творчестве.</w:t>
      </w:r>
    </w:p>
    <w:p w:rsidR="008471BD" w:rsidRPr="008471BD" w:rsidRDefault="004554EB" w:rsidP="008471BD">
      <w:pPr>
        <w:jc w:val="both"/>
        <w:rPr>
          <w:rFonts w:ascii="Times New Roman" w:hAnsi="Times New Roman" w:cs="Times New Roman"/>
          <w:sz w:val="28"/>
          <w:szCs w:val="28"/>
        </w:rPr>
      </w:pPr>
      <w:r w:rsidRPr="008471BD">
        <w:rPr>
          <w:rFonts w:ascii="Times New Roman" w:hAnsi="Times New Roman" w:cs="Times New Roman"/>
          <w:sz w:val="28"/>
          <w:szCs w:val="28"/>
        </w:rPr>
        <w:t>Совместно со специалистами проводила музыкальные праздники, развлечения, досуги.</w:t>
      </w:r>
    </w:p>
    <w:p w:rsidR="00D5263D" w:rsidRPr="008471BD" w:rsidRDefault="00D5263D" w:rsidP="008471BD">
      <w:pPr>
        <w:jc w:val="both"/>
        <w:rPr>
          <w:rFonts w:ascii="Times New Roman" w:hAnsi="Times New Roman" w:cs="Times New Roman"/>
          <w:sz w:val="28"/>
          <w:szCs w:val="28"/>
        </w:rPr>
      </w:pPr>
      <w:r w:rsidRPr="008471BD">
        <w:rPr>
          <w:rFonts w:ascii="Times New Roman" w:hAnsi="Times New Roman" w:cs="Times New Roman"/>
          <w:sz w:val="28"/>
          <w:szCs w:val="28"/>
        </w:rPr>
        <w:t>На методическом объединении проводила открытое занятие по познавательно-речевому развитию «Знаки для Буратино»; регулярно посещала с детьми библиотеку, занимались по программе «Буковка за буковкой»; посещали музей «Ямщика», «Марьи Искусницы».</w:t>
      </w:r>
    </w:p>
    <w:p w:rsidR="00D5263D" w:rsidRPr="008471BD" w:rsidRDefault="00D5263D" w:rsidP="008471BD">
      <w:pPr>
        <w:jc w:val="both"/>
        <w:rPr>
          <w:rFonts w:ascii="Times New Roman" w:hAnsi="Times New Roman" w:cs="Times New Roman"/>
          <w:sz w:val="28"/>
          <w:szCs w:val="28"/>
        </w:rPr>
      </w:pPr>
      <w:r w:rsidRPr="008471BD">
        <w:rPr>
          <w:rFonts w:ascii="Times New Roman" w:hAnsi="Times New Roman" w:cs="Times New Roman"/>
          <w:sz w:val="28"/>
          <w:szCs w:val="28"/>
        </w:rPr>
        <w:t>В начале учебного года  с родителями проводила родительское собрание на тему «Скоро в школу», на которое были приглашены учителя школ города.</w:t>
      </w:r>
    </w:p>
    <w:p w:rsidR="00D5263D" w:rsidRPr="008471BD" w:rsidRDefault="00D5263D" w:rsidP="008471BD">
      <w:pPr>
        <w:jc w:val="both"/>
        <w:rPr>
          <w:rFonts w:ascii="Times New Roman" w:hAnsi="Times New Roman" w:cs="Times New Roman"/>
          <w:sz w:val="28"/>
          <w:szCs w:val="28"/>
        </w:rPr>
      </w:pPr>
      <w:r w:rsidRPr="008471BD">
        <w:rPr>
          <w:rFonts w:ascii="Times New Roman" w:hAnsi="Times New Roman" w:cs="Times New Roman"/>
          <w:sz w:val="28"/>
          <w:szCs w:val="28"/>
        </w:rPr>
        <w:t>Проводила индивидуальные консультации с родителями по вопросам обучения и воспитания детей, размещала консультации в родительских уголках. С помощью родителей был изготовлен дидактический материал, макеты по ПДД.</w:t>
      </w:r>
    </w:p>
    <w:p w:rsidR="00D5263D" w:rsidRPr="008471BD" w:rsidRDefault="00D5263D" w:rsidP="008471BD">
      <w:pPr>
        <w:jc w:val="both"/>
        <w:rPr>
          <w:rFonts w:ascii="Times New Roman" w:hAnsi="Times New Roman" w:cs="Times New Roman"/>
          <w:sz w:val="28"/>
          <w:szCs w:val="28"/>
        </w:rPr>
      </w:pPr>
      <w:r w:rsidRPr="008471BD">
        <w:rPr>
          <w:rFonts w:ascii="Times New Roman" w:hAnsi="Times New Roman" w:cs="Times New Roman"/>
          <w:sz w:val="28"/>
          <w:szCs w:val="28"/>
        </w:rPr>
        <w:t>В апреле 2011 года была присвоена 1 квалификационная категория воспитателя детского сада.</w:t>
      </w:r>
    </w:p>
    <w:p w:rsidR="00D5263D" w:rsidRPr="008471BD" w:rsidRDefault="00D5263D" w:rsidP="008471BD">
      <w:pPr>
        <w:jc w:val="both"/>
        <w:rPr>
          <w:rFonts w:ascii="Times New Roman" w:hAnsi="Times New Roman" w:cs="Times New Roman"/>
          <w:sz w:val="28"/>
          <w:szCs w:val="28"/>
        </w:rPr>
      </w:pPr>
      <w:r w:rsidRPr="008471BD">
        <w:rPr>
          <w:rFonts w:ascii="Times New Roman" w:hAnsi="Times New Roman" w:cs="Times New Roman"/>
          <w:sz w:val="28"/>
          <w:szCs w:val="28"/>
        </w:rPr>
        <w:t>Мною разработана методическая разработка на тему «Воспитание культуры поведения на дороге у старших дошкольников».</w:t>
      </w:r>
      <w:r w:rsidR="003B0DAB" w:rsidRPr="008471BD">
        <w:rPr>
          <w:rFonts w:ascii="Times New Roman" w:hAnsi="Times New Roman" w:cs="Times New Roman"/>
          <w:sz w:val="28"/>
          <w:szCs w:val="28"/>
        </w:rPr>
        <w:t xml:space="preserve"> Изготовлен дидактический материал по данной теме.</w:t>
      </w:r>
    </w:p>
    <w:p w:rsidR="003B0DAB" w:rsidRPr="008471BD" w:rsidRDefault="003B0DAB" w:rsidP="008471BD">
      <w:pPr>
        <w:jc w:val="both"/>
        <w:rPr>
          <w:rFonts w:ascii="Times New Roman" w:hAnsi="Times New Roman" w:cs="Times New Roman"/>
          <w:sz w:val="28"/>
          <w:szCs w:val="28"/>
        </w:rPr>
      </w:pPr>
      <w:r w:rsidRPr="008471BD">
        <w:rPr>
          <w:rFonts w:ascii="Times New Roman" w:hAnsi="Times New Roman" w:cs="Times New Roman"/>
          <w:sz w:val="28"/>
          <w:szCs w:val="28"/>
        </w:rPr>
        <w:t>Изученная литература по теме:</w:t>
      </w:r>
    </w:p>
    <w:p w:rsidR="003B0DAB" w:rsidRPr="008471BD" w:rsidRDefault="003B0DAB" w:rsidP="008471BD">
      <w:pPr>
        <w:pStyle w:val="1"/>
        <w:numPr>
          <w:ilvl w:val="0"/>
          <w:numId w:val="1"/>
        </w:num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BD">
        <w:rPr>
          <w:rFonts w:ascii="Times New Roman" w:hAnsi="Times New Roman" w:cs="Times New Roman"/>
          <w:sz w:val="28"/>
          <w:szCs w:val="28"/>
        </w:rPr>
        <w:t xml:space="preserve">Авдеева Н.Н., Князева Н.Л, </w:t>
      </w:r>
      <w:proofErr w:type="spellStart"/>
      <w:r w:rsidRPr="008471BD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8471BD">
        <w:rPr>
          <w:rFonts w:ascii="Times New Roman" w:hAnsi="Times New Roman" w:cs="Times New Roman"/>
          <w:sz w:val="28"/>
          <w:szCs w:val="28"/>
        </w:rPr>
        <w:t xml:space="preserve"> Р.Б. Безопасность: Учебное пособие по основам безопасности жизнедеятельности детей старшего дошкольного возраста. - СПб</w:t>
      </w:r>
      <w:proofErr w:type="gramStart"/>
      <w:r w:rsidRPr="008471BD">
        <w:rPr>
          <w:rFonts w:ascii="Times New Roman" w:hAnsi="Times New Roman" w:cs="Times New Roman"/>
          <w:sz w:val="28"/>
          <w:szCs w:val="28"/>
        </w:rPr>
        <w:t>.:″</w:t>
      </w:r>
      <w:proofErr w:type="gramEnd"/>
      <w:r w:rsidRPr="008471BD">
        <w:rPr>
          <w:rFonts w:ascii="Times New Roman" w:hAnsi="Times New Roman" w:cs="Times New Roman"/>
          <w:sz w:val="28"/>
          <w:szCs w:val="28"/>
        </w:rPr>
        <w:t>ДЕТСТВО-ПРЕСС″,2009.</w:t>
      </w:r>
    </w:p>
    <w:p w:rsidR="003B0DAB" w:rsidRPr="008471BD" w:rsidRDefault="003B0DAB" w:rsidP="008471BD">
      <w:pPr>
        <w:pStyle w:val="1"/>
        <w:numPr>
          <w:ilvl w:val="0"/>
          <w:numId w:val="1"/>
        </w:num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71BD"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 w:rsidRPr="008471BD">
        <w:rPr>
          <w:rFonts w:ascii="Times New Roman" w:hAnsi="Times New Roman" w:cs="Times New Roman"/>
          <w:sz w:val="28"/>
          <w:szCs w:val="28"/>
        </w:rPr>
        <w:t xml:space="preserve"> Е.П. Педагог и семья: М.:Просвещение,2002.</w:t>
      </w:r>
    </w:p>
    <w:p w:rsidR="003B0DAB" w:rsidRPr="008471BD" w:rsidRDefault="003B0DAB" w:rsidP="008471BD">
      <w:pPr>
        <w:pStyle w:val="1"/>
        <w:numPr>
          <w:ilvl w:val="0"/>
          <w:numId w:val="1"/>
        </w:num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BD">
        <w:rPr>
          <w:rFonts w:ascii="Times New Roman" w:hAnsi="Times New Roman" w:cs="Times New Roman"/>
          <w:sz w:val="28"/>
          <w:szCs w:val="28"/>
        </w:rPr>
        <w:t>Волкова С.Ю. ″Про правила дорожного движения″М.,2006.</w:t>
      </w:r>
    </w:p>
    <w:p w:rsidR="003B0DAB" w:rsidRPr="008471BD" w:rsidRDefault="003B0DAB" w:rsidP="008471BD">
      <w:pPr>
        <w:pStyle w:val="1"/>
        <w:numPr>
          <w:ilvl w:val="0"/>
          <w:numId w:val="1"/>
        </w:num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BD">
        <w:rPr>
          <w:rFonts w:ascii="Times New Roman" w:hAnsi="Times New Roman" w:cs="Times New Roman"/>
          <w:sz w:val="28"/>
          <w:szCs w:val="28"/>
        </w:rPr>
        <w:t xml:space="preserve">Занятия по правилам дорожного </w:t>
      </w:r>
      <w:proofErr w:type="spellStart"/>
      <w:r w:rsidRPr="008471BD">
        <w:rPr>
          <w:rFonts w:ascii="Times New Roman" w:hAnsi="Times New Roman" w:cs="Times New Roman"/>
          <w:sz w:val="28"/>
          <w:szCs w:val="28"/>
        </w:rPr>
        <w:t>движения⁄Сост.Н.А.Извекова</w:t>
      </w:r>
      <w:proofErr w:type="spellEnd"/>
      <w:r w:rsidRPr="008471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71BD">
        <w:rPr>
          <w:rFonts w:ascii="Times New Roman" w:hAnsi="Times New Roman" w:cs="Times New Roman"/>
          <w:sz w:val="28"/>
          <w:szCs w:val="28"/>
        </w:rPr>
        <w:t>А.Ф.Медведева</w:t>
      </w:r>
      <w:proofErr w:type="gramStart"/>
      <w:r w:rsidRPr="008471BD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8471BD">
        <w:rPr>
          <w:rFonts w:ascii="Times New Roman" w:hAnsi="Times New Roman" w:cs="Times New Roman"/>
          <w:sz w:val="28"/>
          <w:szCs w:val="28"/>
        </w:rPr>
        <w:t>.Б.Полякова,А.Н.Федотова.;Под</w:t>
      </w:r>
      <w:proofErr w:type="spellEnd"/>
      <w:r w:rsidRPr="008471BD">
        <w:rPr>
          <w:rFonts w:ascii="Times New Roman" w:hAnsi="Times New Roman" w:cs="Times New Roman"/>
          <w:sz w:val="28"/>
          <w:szCs w:val="28"/>
        </w:rPr>
        <w:t xml:space="preserve">. ред. </w:t>
      </w:r>
      <w:proofErr w:type="spellStart"/>
      <w:r w:rsidRPr="008471BD">
        <w:rPr>
          <w:rFonts w:ascii="Times New Roman" w:hAnsi="Times New Roman" w:cs="Times New Roman"/>
          <w:sz w:val="28"/>
          <w:szCs w:val="28"/>
        </w:rPr>
        <w:t>Е.А.Романовой,А.Б.Малюшкина.-М.:ТЦ</w:t>
      </w:r>
      <w:proofErr w:type="spellEnd"/>
      <w:r w:rsidRPr="008471BD">
        <w:rPr>
          <w:rFonts w:ascii="Times New Roman" w:hAnsi="Times New Roman" w:cs="Times New Roman"/>
          <w:sz w:val="28"/>
          <w:szCs w:val="28"/>
        </w:rPr>
        <w:t xml:space="preserve"> Сфера,2009.</w:t>
      </w:r>
    </w:p>
    <w:p w:rsidR="003B0DAB" w:rsidRPr="008471BD" w:rsidRDefault="003B0DAB" w:rsidP="008471BD">
      <w:pPr>
        <w:pStyle w:val="1"/>
        <w:numPr>
          <w:ilvl w:val="0"/>
          <w:numId w:val="1"/>
        </w:num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BD">
        <w:rPr>
          <w:rFonts w:ascii="Times New Roman" w:hAnsi="Times New Roman" w:cs="Times New Roman"/>
          <w:sz w:val="28"/>
          <w:szCs w:val="28"/>
        </w:rPr>
        <w:lastRenderedPageBreak/>
        <w:t xml:space="preserve">Занятия с детьми старшего дошкольного возраста по теме:″Правила и безопасность дорожного движения″: </w:t>
      </w:r>
      <w:proofErr w:type="spellStart"/>
      <w:r w:rsidRPr="008471BD">
        <w:rPr>
          <w:rFonts w:ascii="Times New Roman" w:hAnsi="Times New Roman" w:cs="Times New Roman"/>
          <w:sz w:val="28"/>
          <w:szCs w:val="28"/>
        </w:rPr>
        <w:t>СкорлуповаО.А.ООО″Издательство</w:t>
      </w:r>
      <w:proofErr w:type="spellEnd"/>
      <w:r w:rsidRPr="008471BD">
        <w:rPr>
          <w:rFonts w:ascii="Times New Roman" w:hAnsi="Times New Roman" w:cs="Times New Roman"/>
          <w:sz w:val="28"/>
          <w:szCs w:val="28"/>
        </w:rPr>
        <w:t xml:space="preserve"> Скрипторий″2005.</w:t>
      </w:r>
    </w:p>
    <w:p w:rsidR="003B0DAB" w:rsidRPr="008471BD" w:rsidRDefault="003B0DAB" w:rsidP="008471BD">
      <w:pPr>
        <w:pStyle w:val="1"/>
        <w:numPr>
          <w:ilvl w:val="0"/>
          <w:numId w:val="1"/>
        </w:num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BD">
        <w:rPr>
          <w:rFonts w:ascii="Times New Roman" w:hAnsi="Times New Roman" w:cs="Times New Roman"/>
          <w:sz w:val="28"/>
          <w:szCs w:val="28"/>
        </w:rPr>
        <w:t>Изучаем дорожную азбуку. Перспективное планирование. Занятия. Досуг.-″Издательство Скрипторий 2003″,2005.</w:t>
      </w:r>
    </w:p>
    <w:p w:rsidR="003B0DAB" w:rsidRPr="008471BD" w:rsidRDefault="003B0DAB" w:rsidP="008471BD">
      <w:pPr>
        <w:pStyle w:val="1"/>
        <w:numPr>
          <w:ilvl w:val="0"/>
          <w:numId w:val="1"/>
        </w:num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BD">
        <w:rPr>
          <w:rFonts w:ascii="Times New Roman" w:hAnsi="Times New Roman" w:cs="Times New Roman"/>
          <w:sz w:val="28"/>
          <w:szCs w:val="28"/>
        </w:rPr>
        <w:t>Методическое пособие по изучению правил дорожного движения и основ безопасного поведения на транспорте, улицах и дорогах в 1-4,5 классах общеобразовательной школы. - Ярославль: Департамент образования,2005.</w:t>
      </w:r>
    </w:p>
    <w:p w:rsidR="003B0DAB" w:rsidRPr="008471BD" w:rsidRDefault="003B0DAB" w:rsidP="008471BD">
      <w:pPr>
        <w:pStyle w:val="1"/>
        <w:numPr>
          <w:ilvl w:val="0"/>
          <w:numId w:val="1"/>
        </w:num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BD">
        <w:rPr>
          <w:rFonts w:ascii="Times New Roman" w:hAnsi="Times New Roman" w:cs="Times New Roman"/>
          <w:sz w:val="28"/>
          <w:szCs w:val="28"/>
        </w:rPr>
        <w:t xml:space="preserve">Нефедова К.П. Транспорт. Какой он?⁄Пособие для воспитателей, </w:t>
      </w:r>
      <w:proofErr w:type="spellStart"/>
      <w:r w:rsidRPr="008471BD">
        <w:rPr>
          <w:rFonts w:ascii="Times New Roman" w:hAnsi="Times New Roman" w:cs="Times New Roman"/>
          <w:sz w:val="28"/>
          <w:szCs w:val="28"/>
        </w:rPr>
        <w:t>гувернеров</w:t>
      </w:r>
      <w:proofErr w:type="gramStart"/>
      <w:r w:rsidRPr="008471BD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8471BD">
        <w:rPr>
          <w:rFonts w:ascii="Times New Roman" w:hAnsi="Times New Roman" w:cs="Times New Roman"/>
          <w:sz w:val="28"/>
          <w:szCs w:val="28"/>
        </w:rPr>
        <w:t>одителей.-М.:Гном</w:t>
      </w:r>
      <w:proofErr w:type="spellEnd"/>
      <w:r w:rsidRPr="008471BD">
        <w:rPr>
          <w:rFonts w:ascii="Times New Roman" w:hAnsi="Times New Roman" w:cs="Times New Roman"/>
          <w:sz w:val="28"/>
          <w:szCs w:val="28"/>
        </w:rPr>
        <w:t xml:space="preserve"> и Д,2007.</w:t>
      </w:r>
    </w:p>
    <w:p w:rsidR="003B0DAB" w:rsidRPr="008471BD" w:rsidRDefault="003B0DAB" w:rsidP="008471BD">
      <w:pPr>
        <w:pStyle w:val="1"/>
        <w:numPr>
          <w:ilvl w:val="0"/>
          <w:numId w:val="1"/>
        </w:num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BD">
        <w:rPr>
          <w:rFonts w:ascii="Times New Roman" w:hAnsi="Times New Roman" w:cs="Times New Roman"/>
          <w:sz w:val="28"/>
          <w:szCs w:val="28"/>
        </w:rPr>
        <w:t>Основы безопасности жизнедеятельности детей дошкольного возраста. Планирование работы. Беседы. Игры-СПб</w:t>
      </w:r>
      <w:proofErr w:type="gramStart"/>
      <w:r w:rsidRPr="008471BD">
        <w:rPr>
          <w:rFonts w:ascii="Times New Roman" w:hAnsi="Times New Roman" w:cs="Times New Roman"/>
          <w:sz w:val="28"/>
          <w:szCs w:val="28"/>
        </w:rPr>
        <w:t>.:″</w:t>
      </w:r>
      <w:proofErr w:type="gramEnd"/>
      <w:r w:rsidRPr="008471BD">
        <w:rPr>
          <w:rFonts w:ascii="Times New Roman" w:hAnsi="Times New Roman" w:cs="Times New Roman"/>
          <w:sz w:val="28"/>
          <w:szCs w:val="28"/>
        </w:rPr>
        <w:t>ИЗДАТЕЛЬСТВО ″ДЕТСТВО-ПРЕСС″,2010.</w:t>
      </w:r>
    </w:p>
    <w:p w:rsidR="003B0DAB" w:rsidRPr="008471BD" w:rsidRDefault="003B0DAB" w:rsidP="008471BD">
      <w:pPr>
        <w:pStyle w:val="1"/>
        <w:numPr>
          <w:ilvl w:val="0"/>
          <w:numId w:val="1"/>
        </w:num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BD">
        <w:rPr>
          <w:rFonts w:ascii="Times New Roman" w:hAnsi="Times New Roman" w:cs="Times New Roman"/>
          <w:sz w:val="28"/>
          <w:szCs w:val="28"/>
        </w:rPr>
        <w:t xml:space="preserve">Правила дорожного движения для детей дошкольного </w:t>
      </w:r>
      <w:proofErr w:type="spellStart"/>
      <w:r w:rsidRPr="008471BD">
        <w:rPr>
          <w:rFonts w:ascii="Times New Roman" w:hAnsi="Times New Roman" w:cs="Times New Roman"/>
          <w:sz w:val="28"/>
          <w:szCs w:val="28"/>
        </w:rPr>
        <w:t>возраста⁄Сост.Н.А.Извекова</w:t>
      </w:r>
      <w:proofErr w:type="spellEnd"/>
      <w:r w:rsidRPr="008471BD">
        <w:rPr>
          <w:rFonts w:ascii="Times New Roman" w:hAnsi="Times New Roman" w:cs="Times New Roman"/>
          <w:sz w:val="28"/>
          <w:szCs w:val="28"/>
        </w:rPr>
        <w:t xml:space="preserve">, А.Ф.Медведева, Л.Б.Полякова, </w:t>
      </w:r>
      <w:proofErr w:type="spellStart"/>
      <w:r w:rsidRPr="008471BD">
        <w:rPr>
          <w:rFonts w:ascii="Times New Roman" w:hAnsi="Times New Roman" w:cs="Times New Roman"/>
          <w:sz w:val="28"/>
          <w:szCs w:val="28"/>
        </w:rPr>
        <w:t>А.Н.Федотова.</w:t>
      </w:r>
      <w:proofErr w:type="gramStart"/>
      <w:r w:rsidRPr="008471BD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8471BD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8471BD">
        <w:rPr>
          <w:rFonts w:ascii="Times New Roman" w:hAnsi="Times New Roman" w:cs="Times New Roman"/>
          <w:sz w:val="28"/>
          <w:szCs w:val="28"/>
        </w:rPr>
        <w:t xml:space="preserve"> ред. </w:t>
      </w:r>
      <w:proofErr w:type="spellStart"/>
      <w:r w:rsidRPr="008471BD">
        <w:rPr>
          <w:rFonts w:ascii="Times New Roman" w:hAnsi="Times New Roman" w:cs="Times New Roman"/>
          <w:sz w:val="28"/>
          <w:szCs w:val="28"/>
        </w:rPr>
        <w:t>Е.А.Романовой,А.Б.Малюшкина.-М.:ТЦ</w:t>
      </w:r>
      <w:proofErr w:type="spellEnd"/>
      <w:r w:rsidRPr="008471BD">
        <w:rPr>
          <w:rFonts w:ascii="Times New Roman" w:hAnsi="Times New Roman" w:cs="Times New Roman"/>
          <w:sz w:val="28"/>
          <w:szCs w:val="28"/>
        </w:rPr>
        <w:t xml:space="preserve"> Сфера,2005.</w:t>
      </w:r>
    </w:p>
    <w:p w:rsidR="003B0DAB" w:rsidRPr="008471BD" w:rsidRDefault="003B0DAB" w:rsidP="008471BD">
      <w:pPr>
        <w:pStyle w:val="1"/>
        <w:numPr>
          <w:ilvl w:val="0"/>
          <w:numId w:val="1"/>
        </w:num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BD">
        <w:rPr>
          <w:rFonts w:ascii="Times New Roman" w:hAnsi="Times New Roman" w:cs="Times New Roman"/>
          <w:sz w:val="28"/>
          <w:szCs w:val="28"/>
        </w:rPr>
        <w:t>Правила дорожного движения. Младшая и средняя группы. Занимательные материалы.⁄Сост.Л.Б.Поддубная</w:t>
      </w:r>
      <w:proofErr w:type="gramStart"/>
      <w:r w:rsidRPr="008471B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471BD">
        <w:rPr>
          <w:rFonts w:ascii="Times New Roman" w:hAnsi="Times New Roman" w:cs="Times New Roman"/>
          <w:sz w:val="28"/>
          <w:szCs w:val="28"/>
        </w:rPr>
        <w:t>Волгоград:ИТД″Корифей″.-2008.</w:t>
      </w:r>
    </w:p>
    <w:p w:rsidR="003B0DAB" w:rsidRPr="008471BD" w:rsidRDefault="003B0DAB" w:rsidP="008471BD">
      <w:pPr>
        <w:pStyle w:val="1"/>
        <w:numPr>
          <w:ilvl w:val="0"/>
          <w:numId w:val="1"/>
        </w:num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BD">
        <w:rPr>
          <w:rFonts w:ascii="Times New Roman" w:hAnsi="Times New Roman" w:cs="Times New Roman"/>
          <w:sz w:val="28"/>
          <w:szCs w:val="28"/>
        </w:rPr>
        <w:t>Программа ″Светофор″, Обучение детей  дошкольного возраста Правилам дорожного движения. - СПб. Издательство ″ДЕТСТВО-ПРЕСС″,-2009.</w:t>
      </w:r>
    </w:p>
    <w:p w:rsidR="003B0DAB" w:rsidRPr="008471BD" w:rsidRDefault="003B0DAB" w:rsidP="008471BD">
      <w:pPr>
        <w:pStyle w:val="1"/>
        <w:numPr>
          <w:ilvl w:val="0"/>
          <w:numId w:val="1"/>
        </w:num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BD">
        <w:rPr>
          <w:rFonts w:ascii="Times New Roman" w:hAnsi="Times New Roman" w:cs="Times New Roman"/>
          <w:sz w:val="28"/>
          <w:szCs w:val="28"/>
        </w:rPr>
        <w:t xml:space="preserve">Правила дорожного движения. Подготовительная группа. Занимательные </w:t>
      </w:r>
      <w:proofErr w:type="spellStart"/>
      <w:r w:rsidRPr="008471BD">
        <w:rPr>
          <w:rFonts w:ascii="Times New Roman" w:hAnsi="Times New Roman" w:cs="Times New Roman"/>
          <w:sz w:val="28"/>
          <w:szCs w:val="28"/>
        </w:rPr>
        <w:t>материалы.⁄Сост.Л.Б.Поддубная</w:t>
      </w:r>
      <w:proofErr w:type="gramStart"/>
      <w:r w:rsidRPr="008471B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471BD">
        <w:rPr>
          <w:rFonts w:ascii="Times New Roman" w:hAnsi="Times New Roman" w:cs="Times New Roman"/>
          <w:sz w:val="28"/>
          <w:szCs w:val="28"/>
        </w:rPr>
        <w:t>Волгоград</w:t>
      </w:r>
      <w:proofErr w:type="spellEnd"/>
      <w:r w:rsidRPr="008471BD">
        <w:rPr>
          <w:rFonts w:ascii="Times New Roman" w:hAnsi="Times New Roman" w:cs="Times New Roman"/>
          <w:sz w:val="28"/>
          <w:szCs w:val="28"/>
        </w:rPr>
        <w:t>: ИПД ″Корифей″.-2008.</w:t>
      </w:r>
    </w:p>
    <w:p w:rsidR="003B0DAB" w:rsidRPr="008471BD" w:rsidRDefault="003B0DAB" w:rsidP="008471BD">
      <w:pPr>
        <w:pStyle w:val="1"/>
        <w:numPr>
          <w:ilvl w:val="0"/>
          <w:numId w:val="1"/>
        </w:num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BD">
        <w:rPr>
          <w:rFonts w:ascii="Times New Roman" w:hAnsi="Times New Roman" w:cs="Times New Roman"/>
          <w:sz w:val="28"/>
          <w:szCs w:val="28"/>
        </w:rPr>
        <w:t xml:space="preserve">Правила дорожного движения. Старшая группа. Занимательные материалы.⁄ Сост. Л.Б. </w:t>
      </w:r>
      <w:proofErr w:type="spellStart"/>
      <w:r w:rsidRPr="008471BD"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 w:rsidRPr="008471BD">
        <w:rPr>
          <w:rFonts w:ascii="Times New Roman" w:hAnsi="Times New Roman" w:cs="Times New Roman"/>
          <w:sz w:val="28"/>
          <w:szCs w:val="28"/>
        </w:rPr>
        <w:t>. - Волгоград: ИТД″ Корифей″.-2008.</w:t>
      </w:r>
    </w:p>
    <w:p w:rsidR="003B0DAB" w:rsidRPr="008471BD" w:rsidRDefault="003B0DAB" w:rsidP="008471BD">
      <w:pPr>
        <w:pStyle w:val="1"/>
        <w:numPr>
          <w:ilvl w:val="0"/>
          <w:numId w:val="1"/>
        </w:num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71BD">
        <w:rPr>
          <w:rFonts w:ascii="Times New Roman" w:hAnsi="Times New Roman" w:cs="Times New Roman"/>
          <w:sz w:val="28"/>
          <w:szCs w:val="28"/>
        </w:rPr>
        <w:t>Скорлупова</w:t>
      </w:r>
      <w:proofErr w:type="spellEnd"/>
      <w:r w:rsidRPr="008471BD">
        <w:rPr>
          <w:rFonts w:ascii="Times New Roman" w:hAnsi="Times New Roman" w:cs="Times New Roman"/>
          <w:sz w:val="28"/>
          <w:szCs w:val="28"/>
        </w:rPr>
        <w:t xml:space="preserve"> О.А. Занятия с детьми старшего дошкольного возраста по </w:t>
      </w:r>
      <w:r w:rsidRPr="008471BD">
        <w:rPr>
          <w:rFonts w:ascii="Times New Roman" w:hAnsi="Times New Roman" w:cs="Times New Roman"/>
          <w:sz w:val="28"/>
          <w:szCs w:val="28"/>
        </w:rPr>
        <w:lastRenderedPageBreak/>
        <w:t>теме ″Правила и безопасность дорожного движения″.-М.:″Издательство Скрипторий 2003″,2004.</w:t>
      </w:r>
    </w:p>
    <w:p w:rsidR="003B0DAB" w:rsidRPr="008471BD" w:rsidRDefault="003B0DAB" w:rsidP="008471BD">
      <w:pPr>
        <w:pStyle w:val="1"/>
        <w:numPr>
          <w:ilvl w:val="0"/>
          <w:numId w:val="1"/>
        </w:num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BD">
        <w:rPr>
          <w:rFonts w:ascii="Times New Roman" w:hAnsi="Times New Roman" w:cs="Times New Roman"/>
          <w:sz w:val="28"/>
          <w:szCs w:val="28"/>
        </w:rPr>
        <w:t>Черепанова С.Н. Правила дорожного движения дошкольникам</w:t>
      </w:r>
      <w:proofErr w:type="gramStart"/>
      <w:r w:rsidRPr="008471B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471BD">
        <w:rPr>
          <w:rFonts w:ascii="Times New Roman" w:hAnsi="Times New Roman" w:cs="Times New Roman"/>
          <w:sz w:val="28"/>
          <w:szCs w:val="28"/>
        </w:rPr>
        <w:t>М.:″Издательство Скрипторий 2003″,2009.</w:t>
      </w:r>
    </w:p>
    <w:p w:rsidR="003B0DAB" w:rsidRPr="008471BD" w:rsidRDefault="003B0DAB" w:rsidP="008471BD">
      <w:pPr>
        <w:pStyle w:val="1"/>
        <w:numPr>
          <w:ilvl w:val="0"/>
          <w:numId w:val="1"/>
        </w:num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BD">
        <w:rPr>
          <w:rFonts w:ascii="Times New Roman" w:hAnsi="Times New Roman" w:cs="Times New Roman"/>
          <w:sz w:val="28"/>
          <w:szCs w:val="28"/>
        </w:rPr>
        <w:t>Школа дорожных наук: Профилактика детского-дорожно-транспортного травматизма</w:t>
      </w:r>
      <w:proofErr w:type="gramStart"/>
      <w:r w:rsidRPr="008471B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471BD">
        <w:rPr>
          <w:rFonts w:ascii="Times New Roman" w:hAnsi="Times New Roman" w:cs="Times New Roman"/>
          <w:sz w:val="28"/>
          <w:szCs w:val="28"/>
        </w:rPr>
        <w:t>М.:ТЦ Сфера,2008.</w:t>
      </w:r>
    </w:p>
    <w:p w:rsidR="003B0DAB" w:rsidRPr="008471BD" w:rsidRDefault="003B0DAB" w:rsidP="008471BD">
      <w:pPr>
        <w:pStyle w:val="1"/>
        <w:numPr>
          <w:ilvl w:val="0"/>
          <w:numId w:val="1"/>
        </w:num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BD">
        <w:rPr>
          <w:rFonts w:ascii="Times New Roman" w:hAnsi="Times New Roman" w:cs="Times New Roman"/>
          <w:sz w:val="28"/>
          <w:szCs w:val="28"/>
        </w:rPr>
        <w:t>Шорыгина Т.А. Основы безопасности детей 5-8 лет. М.,2007.</w:t>
      </w:r>
    </w:p>
    <w:p w:rsidR="003B0DAB" w:rsidRPr="008471BD" w:rsidRDefault="003B0DAB" w:rsidP="008471BD">
      <w:pPr>
        <w:pStyle w:val="1"/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AB" w:rsidRPr="008471BD" w:rsidRDefault="003B0DAB" w:rsidP="008471BD">
      <w:pPr>
        <w:pStyle w:val="1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471BD">
        <w:rPr>
          <w:rFonts w:ascii="Times New Roman" w:hAnsi="Times New Roman" w:cs="Times New Roman"/>
          <w:sz w:val="28"/>
          <w:szCs w:val="28"/>
        </w:rPr>
        <w:t>В работе использую инновационные технологи: ТРИЗ, игры – эксперименты, нетрадиционные изобразительные материалы, средства. Ценны такие методы и приемы, как проблемные ситуации, прием мотивации, пробуждения, переживаний, разнообразную изобразительную практик</w:t>
      </w:r>
      <w:proofErr w:type="gramStart"/>
      <w:r w:rsidRPr="008471BD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8471BD">
        <w:rPr>
          <w:rFonts w:ascii="Times New Roman" w:hAnsi="Times New Roman" w:cs="Times New Roman"/>
          <w:sz w:val="28"/>
          <w:szCs w:val="28"/>
        </w:rPr>
        <w:t xml:space="preserve"> упражнения для владения действий с кистью, карандашом формообразующими движениями; пальчиковая гимнастика для развития мелкой моторики и т.д.)</w:t>
      </w:r>
    </w:p>
    <w:p w:rsidR="003B0DAB" w:rsidRPr="008471BD" w:rsidRDefault="003B0DAB" w:rsidP="008471BD">
      <w:pPr>
        <w:pStyle w:val="1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471BD">
        <w:rPr>
          <w:rFonts w:ascii="Times New Roman" w:hAnsi="Times New Roman" w:cs="Times New Roman"/>
          <w:sz w:val="28"/>
          <w:szCs w:val="28"/>
        </w:rPr>
        <w:t>В работе по своей теме достигла положительных результатов. При сравнении результатов диагностического обследования в начале и середине года отмечается положительная динамика в развитии детей.</w:t>
      </w:r>
    </w:p>
    <w:p w:rsidR="003B0DAB" w:rsidRPr="007412C1" w:rsidRDefault="003B0DAB" w:rsidP="007412C1">
      <w:pPr>
        <w:rPr>
          <w:sz w:val="28"/>
          <w:szCs w:val="28"/>
        </w:rPr>
      </w:pPr>
    </w:p>
    <w:sectPr w:rsidR="003B0DAB" w:rsidRPr="007412C1" w:rsidSect="008471BD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7BF"/>
    <w:rsid w:val="0003542D"/>
    <w:rsid w:val="00173898"/>
    <w:rsid w:val="00277722"/>
    <w:rsid w:val="003023BF"/>
    <w:rsid w:val="003102E9"/>
    <w:rsid w:val="003B0DAB"/>
    <w:rsid w:val="003D1626"/>
    <w:rsid w:val="004554EB"/>
    <w:rsid w:val="004743DF"/>
    <w:rsid w:val="007412C1"/>
    <w:rsid w:val="0081150D"/>
    <w:rsid w:val="008471BD"/>
    <w:rsid w:val="009657BF"/>
    <w:rsid w:val="00BA7F25"/>
    <w:rsid w:val="00BD3A0B"/>
    <w:rsid w:val="00CE5C22"/>
    <w:rsid w:val="00D52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3B0DAB"/>
    <w:pPr>
      <w:widowControl w:val="0"/>
      <w:suppressAutoHyphens/>
    </w:pPr>
    <w:rPr>
      <w:rFonts w:ascii="Calibri" w:eastAsia="Lucida Sans Unicode" w:hAnsi="Calibri" w:cs="font185"/>
      <w:kern w:val="1"/>
      <w:lang w:eastAsia="ar-SA"/>
    </w:rPr>
  </w:style>
  <w:style w:type="table" w:styleId="a3">
    <w:name w:val="Table Grid"/>
    <w:basedOn w:val="a1"/>
    <w:uiPriority w:val="59"/>
    <w:rsid w:val="00302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3B0DAB"/>
    <w:pPr>
      <w:widowControl w:val="0"/>
      <w:suppressAutoHyphens/>
    </w:pPr>
    <w:rPr>
      <w:rFonts w:ascii="Calibri" w:eastAsia="Lucida Sans Unicode" w:hAnsi="Calibri" w:cs="font185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7</cp:revision>
  <dcterms:created xsi:type="dcterms:W3CDTF">2011-06-13T16:29:00Z</dcterms:created>
  <dcterms:modified xsi:type="dcterms:W3CDTF">2016-02-12T05:56:00Z</dcterms:modified>
</cp:coreProperties>
</file>