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B9" w:rsidRPr="008F29F8" w:rsidRDefault="00493EB9" w:rsidP="008F29F8">
      <w:pPr>
        <w:jc w:val="center"/>
        <w:rPr>
          <w:rFonts w:ascii="Times New Roman" w:hAnsi="Times New Roman" w:cs="Times New Roman"/>
          <w:b/>
          <w:sz w:val="28"/>
          <w:szCs w:val="28"/>
        </w:rPr>
      </w:pPr>
      <w:r w:rsidRPr="008F29F8">
        <w:rPr>
          <w:rFonts w:ascii="Times New Roman" w:hAnsi="Times New Roman" w:cs="Times New Roman"/>
          <w:b/>
          <w:sz w:val="28"/>
          <w:szCs w:val="28"/>
        </w:rPr>
        <w:t>Инструктивно - методическое письмо</w:t>
      </w:r>
    </w:p>
    <w:p w:rsidR="00493EB9" w:rsidRPr="008F29F8" w:rsidRDefault="00493EB9" w:rsidP="008F29F8">
      <w:pPr>
        <w:jc w:val="center"/>
        <w:rPr>
          <w:rFonts w:ascii="Times New Roman" w:hAnsi="Times New Roman" w:cs="Times New Roman"/>
          <w:b/>
          <w:sz w:val="28"/>
          <w:szCs w:val="28"/>
        </w:rPr>
      </w:pPr>
      <w:r w:rsidRPr="008F29F8">
        <w:rPr>
          <w:rFonts w:ascii="Times New Roman" w:hAnsi="Times New Roman" w:cs="Times New Roman"/>
          <w:b/>
          <w:sz w:val="28"/>
          <w:szCs w:val="28"/>
        </w:rPr>
        <w:t xml:space="preserve">об организации аттестации и оценке профессиональной деятельности </w:t>
      </w:r>
      <w:r w:rsidRPr="008F29F8">
        <w:rPr>
          <w:rFonts w:ascii="Times New Roman" w:hAnsi="Times New Roman" w:cs="Times New Roman"/>
          <w:b/>
          <w:sz w:val="28"/>
          <w:szCs w:val="28"/>
        </w:rPr>
        <w:br/>
        <w:t>педагогических работников</w:t>
      </w:r>
    </w:p>
    <w:p w:rsidR="00493EB9" w:rsidRPr="008F29F8" w:rsidRDefault="00493EB9" w:rsidP="008F29F8">
      <w:pPr>
        <w:jc w:val="center"/>
        <w:rPr>
          <w:rFonts w:ascii="Times New Roman" w:hAnsi="Times New Roman" w:cs="Times New Roman"/>
          <w:b/>
          <w:sz w:val="28"/>
          <w:szCs w:val="28"/>
        </w:rPr>
      </w:pPr>
      <w:r w:rsidRPr="008F29F8">
        <w:rPr>
          <w:rFonts w:ascii="Times New Roman" w:hAnsi="Times New Roman" w:cs="Times New Roman"/>
          <w:b/>
          <w:sz w:val="28"/>
          <w:szCs w:val="28"/>
        </w:rPr>
        <w:t>в целях установления квалификационных категорий (первой, высшей)</w:t>
      </w:r>
      <w:bookmarkStart w:id="0" w:name="_GoBack"/>
      <w:bookmarkEnd w:id="0"/>
    </w:p>
    <w:p w:rsidR="00493EB9" w:rsidRPr="008F29F8" w:rsidRDefault="00493EB9" w:rsidP="008F29F8">
      <w:pPr>
        <w:jc w:val="center"/>
        <w:rPr>
          <w:rFonts w:ascii="Times New Roman" w:hAnsi="Times New Roman" w:cs="Times New Roman"/>
          <w:b/>
          <w:sz w:val="28"/>
          <w:szCs w:val="28"/>
        </w:rPr>
      </w:pPr>
    </w:p>
    <w:p w:rsidR="00493EB9" w:rsidRPr="008F29F8" w:rsidRDefault="00493EB9" w:rsidP="00493EB9">
      <w:pPr>
        <w:rPr>
          <w:rFonts w:ascii="Times New Roman" w:hAnsi="Times New Roman" w:cs="Times New Roman"/>
          <w:b/>
          <w:bCs/>
          <w:sz w:val="28"/>
          <w:szCs w:val="28"/>
        </w:rPr>
      </w:pPr>
      <w:r w:rsidRPr="008F29F8">
        <w:rPr>
          <w:rFonts w:ascii="Times New Roman" w:hAnsi="Times New Roman" w:cs="Times New Roman"/>
          <w:b/>
          <w:bCs/>
          <w:sz w:val="28"/>
          <w:szCs w:val="28"/>
        </w:rPr>
        <w:t xml:space="preserve">Раздел 1. Нормативно – правовое обеспечение  аттестации педагогических работников </w:t>
      </w:r>
    </w:p>
    <w:p w:rsidR="00493EB9" w:rsidRPr="008F29F8" w:rsidRDefault="00493EB9" w:rsidP="00493EB9">
      <w:pPr>
        <w:rPr>
          <w:rFonts w:ascii="Times New Roman" w:hAnsi="Times New Roman" w:cs="Times New Roman"/>
          <w:sz w:val="28"/>
          <w:szCs w:val="28"/>
        </w:rPr>
      </w:pPr>
    </w:p>
    <w:p w:rsidR="00493EB9" w:rsidRPr="008F29F8" w:rsidRDefault="00493EB9" w:rsidP="00493EB9">
      <w:pPr>
        <w:rPr>
          <w:rFonts w:ascii="Times New Roman" w:hAnsi="Times New Roman" w:cs="Times New Roman"/>
          <w:bCs/>
          <w:sz w:val="28"/>
          <w:szCs w:val="28"/>
        </w:rPr>
      </w:pPr>
      <w:r w:rsidRPr="008F29F8">
        <w:rPr>
          <w:rFonts w:ascii="Times New Roman" w:hAnsi="Times New Roman" w:cs="Times New Roman"/>
          <w:bCs/>
          <w:sz w:val="28"/>
          <w:szCs w:val="28"/>
        </w:rPr>
        <w:t>Нормативно-правовой основой организации и проведения аттестационных процедур при аттестации педагогических работников Ярославской области в целях установления квалификационной категории (первой или высшей) являются следующие документы федерального и регионального уровней:</w:t>
      </w:r>
    </w:p>
    <w:p w:rsidR="00493EB9" w:rsidRPr="008F29F8" w:rsidRDefault="00493EB9" w:rsidP="00493EB9">
      <w:pPr>
        <w:numPr>
          <w:ilvl w:val="0"/>
          <w:numId w:val="1"/>
        </w:numPr>
        <w:tabs>
          <w:tab w:val="num" w:pos="0"/>
        </w:tabs>
        <w:rPr>
          <w:rFonts w:ascii="Times New Roman" w:hAnsi="Times New Roman" w:cs="Times New Roman"/>
          <w:bCs/>
          <w:sz w:val="28"/>
          <w:szCs w:val="28"/>
        </w:rPr>
      </w:pPr>
      <w:r w:rsidRPr="008F29F8">
        <w:rPr>
          <w:rFonts w:ascii="Times New Roman" w:hAnsi="Times New Roman" w:cs="Times New Roman"/>
          <w:bCs/>
          <w:sz w:val="28"/>
          <w:szCs w:val="28"/>
        </w:rPr>
        <w:t xml:space="preserve">   Федеральный закон от 29 декабря 2012 года № 273-ФЗ «Об образовании в Российской Федерации» (ст. 48 «Обязанности и ответственность педагогических работников», ст.49 «Аттестация педагогических работников»);</w:t>
      </w:r>
    </w:p>
    <w:p w:rsidR="00493EB9" w:rsidRPr="008F29F8" w:rsidRDefault="00493EB9" w:rsidP="00493EB9">
      <w:pPr>
        <w:numPr>
          <w:ilvl w:val="0"/>
          <w:numId w:val="1"/>
        </w:numPr>
        <w:rPr>
          <w:rFonts w:ascii="Times New Roman" w:hAnsi="Times New Roman" w:cs="Times New Roman"/>
          <w:bCs/>
          <w:sz w:val="28"/>
          <w:szCs w:val="28"/>
        </w:rPr>
      </w:pPr>
      <w:r w:rsidRPr="008F29F8">
        <w:rPr>
          <w:rFonts w:ascii="Times New Roman" w:hAnsi="Times New Roman" w:cs="Times New Roman"/>
          <w:bCs/>
          <w:sz w:val="28"/>
          <w:szCs w:val="28"/>
        </w:rPr>
        <w:t xml:space="preserve">Трудовой кодекс РФ от 30.12.2001 г. № 197-ФЗ (в редакции от 30.06.2006г.); </w:t>
      </w:r>
    </w:p>
    <w:p w:rsidR="00493EB9" w:rsidRPr="008F29F8" w:rsidRDefault="00493EB9" w:rsidP="00493EB9">
      <w:pPr>
        <w:numPr>
          <w:ilvl w:val="0"/>
          <w:numId w:val="1"/>
        </w:numPr>
        <w:rPr>
          <w:rFonts w:ascii="Times New Roman" w:hAnsi="Times New Roman" w:cs="Times New Roman"/>
          <w:bCs/>
          <w:sz w:val="28"/>
          <w:szCs w:val="28"/>
        </w:rPr>
      </w:pPr>
      <w:r w:rsidRPr="008F29F8">
        <w:rPr>
          <w:rFonts w:ascii="Times New Roman" w:hAnsi="Times New Roman" w:cs="Times New Roman"/>
          <w:bCs/>
          <w:sz w:val="28"/>
          <w:szCs w:val="28"/>
        </w:rPr>
        <w:t>Приказ Министерства образования и науки РФ от 07.04.2014 года №276 «Об утверждении Порядка проведения аттестации педагогических работников организаций, осуществляющих образовательную деятельность»;</w:t>
      </w:r>
    </w:p>
    <w:p w:rsidR="00493EB9" w:rsidRPr="008F29F8" w:rsidRDefault="00493EB9" w:rsidP="00493EB9">
      <w:pPr>
        <w:numPr>
          <w:ilvl w:val="0"/>
          <w:numId w:val="1"/>
        </w:numPr>
        <w:rPr>
          <w:rFonts w:ascii="Times New Roman" w:hAnsi="Times New Roman" w:cs="Times New Roman"/>
          <w:bCs/>
          <w:sz w:val="28"/>
          <w:szCs w:val="28"/>
        </w:rPr>
      </w:pPr>
      <w:proofErr w:type="gramStart"/>
      <w:r w:rsidRPr="008F29F8">
        <w:rPr>
          <w:rFonts w:ascii="Times New Roman" w:hAnsi="Times New Roman" w:cs="Times New Roman"/>
          <w:bCs/>
          <w:sz w:val="28"/>
          <w:szCs w:val="28"/>
        </w:rPr>
        <w:t>Комментарии Профсоюза</w:t>
      </w:r>
      <w:proofErr w:type="gramEnd"/>
      <w:r w:rsidRPr="008F29F8">
        <w:rPr>
          <w:rFonts w:ascii="Times New Roman" w:hAnsi="Times New Roman" w:cs="Times New Roman"/>
          <w:bCs/>
          <w:sz w:val="28"/>
          <w:szCs w:val="28"/>
        </w:rPr>
        <w:t xml:space="preserve"> работников народного образования и науки Российской Федерации к Порядку проведения аттестации педагогических работников (от июня и декабря </w:t>
      </w:r>
      <w:smartTag w:uri="urn:schemas-microsoft-com:office:smarttags" w:element="metricconverter">
        <w:smartTagPr>
          <w:attr w:name="ProductID" w:val="2014 г"/>
        </w:smartTagPr>
        <w:r w:rsidRPr="008F29F8">
          <w:rPr>
            <w:rFonts w:ascii="Times New Roman" w:hAnsi="Times New Roman" w:cs="Times New Roman"/>
            <w:bCs/>
            <w:sz w:val="28"/>
            <w:szCs w:val="28"/>
          </w:rPr>
          <w:t>2014 г</w:t>
        </w:r>
      </w:smartTag>
      <w:r w:rsidRPr="008F29F8">
        <w:rPr>
          <w:rFonts w:ascii="Times New Roman" w:hAnsi="Times New Roman" w:cs="Times New Roman"/>
          <w:bCs/>
          <w:sz w:val="28"/>
          <w:szCs w:val="28"/>
        </w:rPr>
        <w:t>);</w:t>
      </w:r>
    </w:p>
    <w:p w:rsidR="00493EB9" w:rsidRPr="008F29F8" w:rsidRDefault="00493EB9" w:rsidP="00493EB9">
      <w:pPr>
        <w:numPr>
          <w:ilvl w:val="0"/>
          <w:numId w:val="1"/>
        </w:numPr>
        <w:rPr>
          <w:rFonts w:ascii="Times New Roman" w:hAnsi="Times New Roman" w:cs="Times New Roman"/>
          <w:bCs/>
          <w:sz w:val="28"/>
          <w:szCs w:val="28"/>
        </w:rPr>
      </w:pPr>
      <w:r w:rsidRPr="008F29F8">
        <w:rPr>
          <w:rFonts w:ascii="Times New Roman" w:hAnsi="Times New Roman" w:cs="Times New Roman"/>
          <w:bCs/>
          <w:sz w:val="28"/>
          <w:szCs w:val="28"/>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утв. приказом </w:t>
      </w:r>
      <w:proofErr w:type="spellStart"/>
      <w:r w:rsidRPr="008F29F8">
        <w:rPr>
          <w:rFonts w:ascii="Times New Roman" w:hAnsi="Times New Roman" w:cs="Times New Roman"/>
          <w:bCs/>
          <w:sz w:val="28"/>
          <w:szCs w:val="28"/>
        </w:rPr>
        <w:t>Минсоцздравразвития</w:t>
      </w:r>
      <w:proofErr w:type="spellEnd"/>
      <w:r w:rsidRPr="008F29F8">
        <w:rPr>
          <w:rFonts w:ascii="Times New Roman" w:hAnsi="Times New Roman" w:cs="Times New Roman"/>
          <w:bCs/>
          <w:sz w:val="28"/>
          <w:szCs w:val="28"/>
        </w:rPr>
        <w:t xml:space="preserve"> РФ от 26.08.2010 № 761н;</w:t>
      </w:r>
    </w:p>
    <w:p w:rsidR="00493EB9" w:rsidRPr="008F29F8" w:rsidRDefault="00493EB9" w:rsidP="00493EB9">
      <w:pPr>
        <w:numPr>
          <w:ilvl w:val="0"/>
          <w:numId w:val="1"/>
        </w:numPr>
        <w:rPr>
          <w:rFonts w:ascii="Times New Roman" w:hAnsi="Times New Roman" w:cs="Times New Roman"/>
          <w:bCs/>
          <w:sz w:val="28"/>
          <w:szCs w:val="28"/>
        </w:rPr>
      </w:pPr>
      <w:r w:rsidRPr="008F29F8">
        <w:rPr>
          <w:rFonts w:ascii="Times New Roman" w:hAnsi="Times New Roman" w:cs="Times New Roman"/>
          <w:bCs/>
          <w:sz w:val="28"/>
          <w:szCs w:val="28"/>
        </w:rPr>
        <w:t>Федеральный закон от 27 июля 2010 года № 210-ФЗ «Об организации предоставления государственных и муниципальных услуг» (</w:t>
      </w:r>
      <w:r w:rsidRPr="008F29F8">
        <w:rPr>
          <w:rFonts w:ascii="Times New Roman" w:hAnsi="Times New Roman" w:cs="Times New Roman"/>
          <w:sz w:val="28"/>
          <w:szCs w:val="28"/>
        </w:rPr>
        <w:t>Российская газета, № 168, 30.07.2010</w:t>
      </w:r>
      <w:r w:rsidRPr="008F29F8">
        <w:rPr>
          <w:rFonts w:ascii="Times New Roman" w:hAnsi="Times New Roman" w:cs="Times New Roman"/>
          <w:bCs/>
          <w:sz w:val="28"/>
          <w:szCs w:val="28"/>
        </w:rPr>
        <w:t>);</w:t>
      </w:r>
    </w:p>
    <w:p w:rsidR="00493EB9" w:rsidRPr="008F29F8" w:rsidRDefault="00493EB9" w:rsidP="00493EB9">
      <w:pPr>
        <w:numPr>
          <w:ilvl w:val="0"/>
          <w:numId w:val="1"/>
        </w:numPr>
        <w:rPr>
          <w:rFonts w:ascii="Times New Roman" w:hAnsi="Times New Roman" w:cs="Times New Roman"/>
          <w:bCs/>
          <w:sz w:val="28"/>
          <w:szCs w:val="28"/>
        </w:rPr>
      </w:pPr>
      <w:r w:rsidRPr="008F29F8">
        <w:rPr>
          <w:rFonts w:ascii="Times New Roman" w:hAnsi="Times New Roman" w:cs="Times New Roman"/>
          <w:bCs/>
          <w:sz w:val="28"/>
          <w:szCs w:val="28"/>
        </w:rPr>
        <w:lastRenderedPageBreak/>
        <w:t>Положение о департаменте образования Ярославской области, утвер</w:t>
      </w:r>
      <w:r w:rsidRPr="008F29F8">
        <w:rPr>
          <w:rFonts w:ascii="Times New Roman" w:hAnsi="Times New Roman" w:cs="Times New Roman"/>
          <w:sz w:val="28"/>
          <w:szCs w:val="28"/>
        </w:rPr>
        <w:t xml:space="preserve">жденное постановлением Администрации области от 31.01.2007 № 29 </w:t>
      </w:r>
      <w:r w:rsidRPr="008F29F8">
        <w:rPr>
          <w:rFonts w:ascii="Times New Roman" w:hAnsi="Times New Roman" w:cs="Times New Roman"/>
          <w:sz w:val="28"/>
          <w:szCs w:val="28"/>
        </w:rPr>
        <w:br/>
        <w:t>«О создании департамента образования Ярославской области» (Губернские вести, № 9, 13.02.07);</w:t>
      </w:r>
    </w:p>
    <w:p w:rsidR="00493EB9" w:rsidRPr="008F29F8" w:rsidRDefault="00493EB9" w:rsidP="00493EB9">
      <w:pPr>
        <w:numPr>
          <w:ilvl w:val="0"/>
          <w:numId w:val="1"/>
        </w:numPr>
        <w:rPr>
          <w:rFonts w:ascii="Times New Roman" w:hAnsi="Times New Roman" w:cs="Times New Roman"/>
          <w:bCs/>
          <w:sz w:val="28"/>
          <w:szCs w:val="28"/>
        </w:rPr>
      </w:pPr>
      <w:r w:rsidRPr="008F29F8">
        <w:rPr>
          <w:rFonts w:ascii="Times New Roman" w:hAnsi="Times New Roman" w:cs="Times New Roman"/>
          <w:bCs/>
          <w:sz w:val="28"/>
          <w:szCs w:val="28"/>
        </w:rPr>
        <w:t xml:space="preserve">Приказ департамента образования Ярославской области от 19.11.2014 № 33-нп «Об утверждении Административного  регламента предоставления государственной услуги «Аттестация педагогических работников организаций Ярославской области, осуществляющих образовательную деятельность»;  </w:t>
      </w:r>
    </w:p>
    <w:p w:rsidR="00493EB9" w:rsidRPr="008F29F8" w:rsidRDefault="00493EB9" w:rsidP="00493EB9">
      <w:pPr>
        <w:numPr>
          <w:ilvl w:val="0"/>
          <w:numId w:val="1"/>
        </w:numPr>
        <w:rPr>
          <w:rFonts w:ascii="Times New Roman" w:hAnsi="Times New Roman" w:cs="Times New Roman"/>
          <w:bCs/>
          <w:sz w:val="28"/>
          <w:szCs w:val="28"/>
        </w:rPr>
      </w:pPr>
      <w:r w:rsidRPr="008F29F8">
        <w:rPr>
          <w:rFonts w:ascii="Times New Roman" w:hAnsi="Times New Roman" w:cs="Times New Roman"/>
          <w:bCs/>
          <w:sz w:val="28"/>
          <w:szCs w:val="28"/>
        </w:rPr>
        <w:t>Приказ департамента образования Ярославской области от 06.10.2014 № 29-нп «Об аттестационной комиссии по проведению аттестации педагогических работников Ярославской области, осуществляющих образовательную деятельность»;</w:t>
      </w:r>
    </w:p>
    <w:p w:rsidR="00493EB9" w:rsidRPr="008F29F8" w:rsidRDefault="00493EB9" w:rsidP="00493EB9">
      <w:pPr>
        <w:numPr>
          <w:ilvl w:val="0"/>
          <w:numId w:val="1"/>
        </w:numPr>
        <w:rPr>
          <w:rFonts w:ascii="Times New Roman" w:hAnsi="Times New Roman" w:cs="Times New Roman"/>
          <w:bCs/>
          <w:sz w:val="28"/>
          <w:szCs w:val="28"/>
        </w:rPr>
      </w:pPr>
      <w:r w:rsidRPr="008F29F8">
        <w:rPr>
          <w:rFonts w:ascii="Times New Roman" w:hAnsi="Times New Roman" w:cs="Times New Roman"/>
          <w:bCs/>
          <w:sz w:val="28"/>
          <w:szCs w:val="28"/>
        </w:rPr>
        <w:t xml:space="preserve">Приказ департамента образования Ярославской области от 05.07.2013 №425/01-03 «Об утверждении </w:t>
      </w:r>
      <w:proofErr w:type="gramStart"/>
      <w:r w:rsidRPr="008F29F8">
        <w:rPr>
          <w:rFonts w:ascii="Times New Roman" w:hAnsi="Times New Roman" w:cs="Times New Roman"/>
          <w:bCs/>
          <w:sz w:val="28"/>
          <w:szCs w:val="28"/>
        </w:rPr>
        <w:t>критериев оценки профессиональной деятельности педагогических работников учреждений дополнительного образования детей</w:t>
      </w:r>
      <w:proofErr w:type="gramEnd"/>
      <w:r w:rsidRPr="008F29F8">
        <w:rPr>
          <w:rFonts w:ascii="Times New Roman" w:hAnsi="Times New Roman" w:cs="Times New Roman"/>
          <w:bCs/>
          <w:sz w:val="28"/>
          <w:szCs w:val="28"/>
        </w:rPr>
        <w:t xml:space="preserve"> физкультурно-спортивной направленности при их аттестации»;</w:t>
      </w:r>
    </w:p>
    <w:p w:rsidR="00493EB9" w:rsidRPr="008F29F8" w:rsidRDefault="00493EB9" w:rsidP="00493EB9">
      <w:pPr>
        <w:numPr>
          <w:ilvl w:val="0"/>
          <w:numId w:val="1"/>
        </w:numPr>
        <w:rPr>
          <w:rFonts w:ascii="Times New Roman" w:hAnsi="Times New Roman" w:cs="Times New Roman"/>
          <w:bCs/>
          <w:sz w:val="28"/>
          <w:szCs w:val="28"/>
        </w:rPr>
      </w:pPr>
      <w:r w:rsidRPr="008F29F8">
        <w:rPr>
          <w:rFonts w:ascii="Times New Roman" w:hAnsi="Times New Roman" w:cs="Times New Roman"/>
          <w:bCs/>
          <w:sz w:val="28"/>
          <w:szCs w:val="28"/>
        </w:rPr>
        <w:t xml:space="preserve">Региональное отраслевое соглашение  по организациям системы образования Ярославской области на 2015 - </w:t>
      </w:r>
      <w:smartTag w:uri="urn:schemas-microsoft-com:office:smarttags" w:element="metricconverter">
        <w:smartTagPr>
          <w:attr w:name="ProductID" w:val="2017 г"/>
        </w:smartTagPr>
        <w:r w:rsidRPr="008F29F8">
          <w:rPr>
            <w:rFonts w:ascii="Times New Roman" w:hAnsi="Times New Roman" w:cs="Times New Roman"/>
            <w:bCs/>
            <w:sz w:val="28"/>
            <w:szCs w:val="28"/>
          </w:rPr>
          <w:t xml:space="preserve">2017 </w:t>
        </w:r>
        <w:proofErr w:type="spellStart"/>
        <w:r w:rsidRPr="008F29F8">
          <w:rPr>
            <w:rFonts w:ascii="Times New Roman" w:hAnsi="Times New Roman" w:cs="Times New Roman"/>
            <w:bCs/>
            <w:sz w:val="28"/>
            <w:szCs w:val="28"/>
          </w:rPr>
          <w:t>г</w:t>
        </w:r>
      </w:smartTag>
      <w:proofErr w:type="gramStart"/>
      <w:r w:rsidRPr="008F29F8">
        <w:rPr>
          <w:rFonts w:ascii="Times New Roman" w:hAnsi="Times New Roman" w:cs="Times New Roman"/>
          <w:bCs/>
          <w:sz w:val="28"/>
          <w:szCs w:val="28"/>
        </w:rPr>
        <w:t>.г</w:t>
      </w:r>
      <w:proofErr w:type="spellEnd"/>
      <w:proofErr w:type="gramEnd"/>
      <w:r w:rsidRPr="008F29F8">
        <w:rPr>
          <w:rFonts w:ascii="Times New Roman" w:hAnsi="Times New Roman" w:cs="Times New Roman"/>
          <w:bCs/>
          <w:sz w:val="28"/>
          <w:szCs w:val="28"/>
        </w:rPr>
        <w:t xml:space="preserve">; </w:t>
      </w:r>
    </w:p>
    <w:p w:rsidR="00493EB9" w:rsidRPr="008F29F8" w:rsidRDefault="00493EB9" w:rsidP="00493EB9">
      <w:pPr>
        <w:numPr>
          <w:ilvl w:val="0"/>
          <w:numId w:val="1"/>
        </w:numPr>
        <w:rPr>
          <w:rFonts w:ascii="Times New Roman" w:hAnsi="Times New Roman" w:cs="Times New Roman"/>
          <w:bCs/>
          <w:sz w:val="28"/>
          <w:szCs w:val="28"/>
        </w:rPr>
      </w:pPr>
      <w:r w:rsidRPr="008F29F8">
        <w:rPr>
          <w:rFonts w:ascii="Times New Roman" w:hAnsi="Times New Roman" w:cs="Times New Roman"/>
          <w:sz w:val="28"/>
          <w:szCs w:val="28"/>
        </w:rPr>
        <w:t>Настоящее письмо департамента образования Ярославской области.</w:t>
      </w:r>
    </w:p>
    <w:p w:rsidR="00493EB9" w:rsidRPr="008F29F8" w:rsidRDefault="00493EB9" w:rsidP="00493EB9">
      <w:pPr>
        <w:rPr>
          <w:rFonts w:ascii="Times New Roman" w:hAnsi="Times New Roman" w:cs="Times New Roman"/>
          <w:b/>
          <w:sz w:val="28"/>
          <w:szCs w:val="28"/>
        </w:rPr>
      </w:pPr>
      <w:r w:rsidRPr="008F29F8">
        <w:rPr>
          <w:rFonts w:ascii="Times New Roman" w:hAnsi="Times New Roman" w:cs="Times New Roman"/>
          <w:bCs/>
          <w:sz w:val="28"/>
          <w:szCs w:val="28"/>
        </w:rPr>
        <w:br w:type="page"/>
      </w:r>
      <w:r w:rsidRPr="008F29F8">
        <w:rPr>
          <w:rFonts w:ascii="Times New Roman" w:hAnsi="Times New Roman" w:cs="Times New Roman"/>
          <w:b/>
          <w:sz w:val="28"/>
          <w:szCs w:val="28"/>
        </w:rPr>
        <w:lastRenderedPageBreak/>
        <w:t>Раздел 2. Общие положения</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У</w:t>
      </w:r>
      <w:r w:rsidRPr="008F29F8">
        <w:rPr>
          <w:rFonts w:ascii="Times New Roman" w:hAnsi="Times New Roman" w:cs="Times New Roman"/>
          <w:bCs/>
          <w:sz w:val="28"/>
          <w:szCs w:val="28"/>
        </w:rPr>
        <w:t xml:space="preserve">твержденный приказом </w:t>
      </w:r>
      <w:r w:rsidRPr="008F29F8">
        <w:rPr>
          <w:rFonts w:ascii="Times New Roman" w:hAnsi="Times New Roman" w:cs="Times New Roman"/>
          <w:sz w:val="28"/>
          <w:szCs w:val="28"/>
        </w:rPr>
        <w:t xml:space="preserve"> </w:t>
      </w:r>
      <w:r w:rsidRPr="008F29F8">
        <w:rPr>
          <w:rFonts w:ascii="Times New Roman" w:hAnsi="Times New Roman" w:cs="Times New Roman"/>
          <w:bCs/>
          <w:sz w:val="28"/>
          <w:szCs w:val="28"/>
        </w:rPr>
        <w:t xml:space="preserve">Министерства образования и науки РФ от 07.04.2014 года №276 </w:t>
      </w:r>
      <w:r w:rsidRPr="008F29F8">
        <w:rPr>
          <w:rFonts w:ascii="Times New Roman" w:hAnsi="Times New Roman" w:cs="Times New Roman"/>
          <w:sz w:val="28"/>
          <w:szCs w:val="28"/>
        </w:rPr>
        <w:t xml:space="preserve">Порядок </w:t>
      </w:r>
      <w:r w:rsidRPr="008F29F8">
        <w:rPr>
          <w:rFonts w:ascii="Times New Roman" w:hAnsi="Times New Roman" w:cs="Times New Roman"/>
          <w:bCs/>
          <w:sz w:val="28"/>
          <w:szCs w:val="28"/>
        </w:rPr>
        <w:t xml:space="preserve">проведения аттестации педагогических работников организаций, осуществляющих образовательную деятельность (далее – Порядок), </w:t>
      </w:r>
      <w:r w:rsidRPr="008F29F8">
        <w:rPr>
          <w:rFonts w:ascii="Times New Roman" w:hAnsi="Times New Roman" w:cs="Times New Roman"/>
          <w:sz w:val="28"/>
          <w:szCs w:val="28"/>
        </w:rPr>
        <w:t xml:space="preserve">применяется при аттестации педагогических работников организаций, осуществляющих образовательную деятельность на основании лицензии на </w:t>
      </w:r>
      <w:proofErr w:type="gramStart"/>
      <w:r w:rsidRPr="008F29F8">
        <w:rPr>
          <w:rFonts w:ascii="Times New Roman" w:hAnsi="Times New Roman" w:cs="Times New Roman"/>
          <w:sz w:val="28"/>
          <w:szCs w:val="28"/>
        </w:rPr>
        <w:t>право ведения</w:t>
      </w:r>
      <w:proofErr w:type="gramEnd"/>
      <w:r w:rsidRPr="008F29F8">
        <w:rPr>
          <w:rFonts w:ascii="Times New Roman" w:hAnsi="Times New Roman" w:cs="Times New Roman"/>
          <w:sz w:val="28"/>
          <w:szCs w:val="28"/>
        </w:rPr>
        <w:t xml:space="preserve"> образовательной деятельности. При </w:t>
      </w:r>
      <w:r w:rsidRPr="008F29F8">
        <w:rPr>
          <w:rFonts w:ascii="Times New Roman" w:hAnsi="Times New Roman" w:cs="Times New Roman"/>
          <w:b/>
          <w:sz w:val="28"/>
          <w:szCs w:val="28"/>
        </w:rPr>
        <w:t xml:space="preserve">отсутствии лицензии на </w:t>
      </w:r>
      <w:proofErr w:type="gramStart"/>
      <w:r w:rsidRPr="008F29F8">
        <w:rPr>
          <w:rFonts w:ascii="Times New Roman" w:hAnsi="Times New Roman" w:cs="Times New Roman"/>
          <w:b/>
          <w:sz w:val="28"/>
          <w:szCs w:val="28"/>
        </w:rPr>
        <w:t>право ведения</w:t>
      </w:r>
      <w:proofErr w:type="gramEnd"/>
      <w:r w:rsidRPr="008F29F8">
        <w:rPr>
          <w:rFonts w:ascii="Times New Roman" w:hAnsi="Times New Roman" w:cs="Times New Roman"/>
          <w:b/>
          <w:sz w:val="28"/>
          <w:szCs w:val="28"/>
        </w:rPr>
        <w:t xml:space="preserve"> образовательной деятельности</w:t>
      </w:r>
      <w:r w:rsidRPr="008F29F8">
        <w:rPr>
          <w:rFonts w:ascii="Times New Roman" w:hAnsi="Times New Roman" w:cs="Times New Roman"/>
          <w:sz w:val="28"/>
          <w:szCs w:val="28"/>
        </w:rPr>
        <w:t xml:space="preserve"> организация не может быть признана организацией, осуществляющей образовательную деятельность, а ее работники не являются педагогическими работниками, к которым может применяться  вышеназванный Порядок аттестации. </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В соответствии с вышеназванным Порядком может проводиться аттестация педагогических работников, которые замещают педагогические должности по совместительству или в порядке совмещения должностей.</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Основными задачами аттестации педагогических работников в целях установления квалификационной категории являются:</w:t>
      </w:r>
    </w:p>
    <w:p w:rsidR="00493EB9" w:rsidRPr="008F29F8" w:rsidRDefault="00493EB9" w:rsidP="00493EB9">
      <w:pPr>
        <w:numPr>
          <w:ilvl w:val="0"/>
          <w:numId w:val="3"/>
        </w:numPr>
        <w:rPr>
          <w:rFonts w:ascii="Times New Roman" w:hAnsi="Times New Roman" w:cs="Times New Roman"/>
          <w:sz w:val="28"/>
          <w:szCs w:val="28"/>
        </w:rPr>
      </w:pPr>
      <w:r w:rsidRPr="008F29F8">
        <w:rPr>
          <w:rFonts w:ascii="Times New Roman" w:hAnsi="Times New Roman" w:cs="Times New Roman"/>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493EB9" w:rsidRPr="008F29F8" w:rsidRDefault="00493EB9" w:rsidP="00493EB9">
      <w:pPr>
        <w:numPr>
          <w:ilvl w:val="0"/>
          <w:numId w:val="3"/>
        </w:numPr>
        <w:rPr>
          <w:rFonts w:ascii="Times New Roman" w:hAnsi="Times New Roman" w:cs="Times New Roman"/>
          <w:sz w:val="28"/>
          <w:szCs w:val="28"/>
        </w:rPr>
      </w:pPr>
      <w:r w:rsidRPr="008F29F8">
        <w:rPr>
          <w:rFonts w:ascii="Times New Roman" w:hAnsi="Times New Roman" w:cs="Times New Roman"/>
          <w:sz w:val="28"/>
          <w:szCs w:val="28"/>
        </w:rPr>
        <w:t>определение необходимости повышения квалификации педагогических работников;</w:t>
      </w:r>
    </w:p>
    <w:p w:rsidR="00493EB9" w:rsidRPr="008F29F8" w:rsidRDefault="00493EB9" w:rsidP="00493EB9">
      <w:pPr>
        <w:numPr>
          <w:ilvl w:val="0"/>
          <w:numId w:val="3"/>
        </w:numPr>
        <w:rPr>
          <w:rFonts w:ascii="Times New Roman" w:hAnsi="Times New Roman" w:cs="Times New Roman"/>
          <w:sz w:val="28"/>
          <w:szCs w:val="28"/>
        </w:rPr>
      </w:pPr>
      <w:r w:rsidRPr="008F29F8">
        <w:rPr>
          <w:rFonts w:ascii="Times New Roman" w:hAnsi="Times New Roman" w:cs="Times New Roman"/>
          <w:sz w:val="28"/>
          <w:szCs w:val="28"/>
        </w:rPr>
        <w:t>повышение эффективности и качества педагогической деятельности;</w:t>
      </w:r>
    </w:p>
    <w:p w:rsidR="00493EB9" w:rsidRPr="008F29F8" w:rsidRDefault="00493EB9" w:rsidP="00493EB9">
      <w:pPr>
        <w:numPr>
          <w:ilvl w:val="0"/>
          <w:numId w:val="3"/>
        </w:numPr>
        <w:rPr>
          <w:rFonts w:ascii="Times New Roman" w:hAnsi="Times New Roman" w:cs="Times New Roman"/>
          <w:sz w:val="28"/>
          <w:szCs w:val="28"/>
        </w:rPr>
      </w:pPr>
      <w:r w:rsidRPr="008F29F8">
        <w:rPr>
          <w:rFonts w:ascii="Times New Roman" w:hAnsi="Times New Roman" w:cs="Times New Roman"/>
          <w:sz w:val="28"/>
          <w:szCs w:val="28"/>
        </w:rPr>
        <w:t>выявление перспектив использования потенциальных возможностей педагогических работников;</w:t>
      </w:r>
    </w:p>
    <w:p w:rsidR="00493EB9" w:rsidRPr="008F29F8" w:rsidRDefault="00493EB9" w:rsidP="00493EB9">
      <w:pPr>
        <w:numPr>
          <w:ilvl w:val="0"/>
          <w:numId w:val="3"/>
        </w:numPr>
        <w:rPr>
          <w:rFonts w:ascii="Times New Roman" w:hAnsi="Times New Roman" w:cs="Times New Roman"/>
          <w:sz w:val="28"/>
          <w:szCs w:val="28"/>
        </w:rPr>
      </w:pPr>
      <w:r w:rsidRPr="008F29F8">
        <w:rPr>
          <w:rFonts w:ascii="Times New Roman" w:hAnsi="Times New Roman" w:cs="Times New Roman"/>
          <w:sz w:val="28"/>
          <w:szCs w:val="28"/>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493EB9" w:rsidRPr="008F29F8" w:rsidRDefault="00493EB9" w:rsidP="00493EB9">
      <w:pPr>
        <w:numPr>
          <w:ilvl w:val="0"/>
          <w:numId w:val="3"/>
        </w:numPr>
        <w:rPr>
          <w:rFonts w:ascii="Times New Roman" w:hAnsi="Times New Roman" w:cs="Times New Roman"/>
          <w:sz w:val="28"/>
          <w:szCs w:val="28"/>
        </w:rPr>
      </w:pPr>
      <w:r w:rsidRPr="008F29F8">
        <w:rPr>
          <w:rFonts w:ascii="Times New Roman" w:hAnsi="Times New Roman" w:cs="Times New Roman"/>
          <w:sz w:val="28"/>
          <w:szCs w:val="28"/>
        </w:rPr>
        <w:t xml:space="preserve">обеспечение </w:t>
      </w:r>
      <w:proofErr w:type="gramStart"/>
      <w:r w:rsidRPr="008F29F8">
        <w:rPr>
          <w:rFonts w:ascii="Times New Roman" w:hAnsi="Times New Roman" w:cs="Times New Roman"/>
          <w:sz w:val="28"/>
          <w:szCs w:val="28"/>
        </w:rPr>
        <w:t>дифференциации размеров оплаты труда педагогических работников</w:t>
      </w:r>
      <w:proofErr w:type="gramEnd"/>
      <w:r w:rsidRPr="008F29F8">
        <w:rPr>
          <w:rFonts w:ascii="Times New Roman" w:hAnsi="Times New Roman" w:cs="Times New Roman"/>
          <w:sz w:val="28"/>
          <w:szCs w:val="28"/>
        </w:rPr>
        <w:t xml:space="preserve"> с учетом установленной квалификационной категории.</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lastRenderedPageBreak/>
        <w:t>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493EB9" w:rsidRPr="008F29F8" w:rsidRDefault="00493EB9" w:rsidP="00493EB9">
      <w:pPr>
        <w:rPr>
          <w:rFonts w:ascii="Times New Roman" w:hAnsi="Times New Roman" w:cs="Times New Roman"/>
          <w:bCs/>
          <w:sz w:val="28"/>
          <w:szCs w:val="28"/>
        </w:rPr>
      </w:pPr>
      <w:r w:rsidRPr="008F29F8">
        <w:rPr>
          <w:rFonts w:ascii="Times New Roman" w:hAnsi="Times New Roman" w:cs="Times New Roman"/>
          <w:bCs/>
          <w:sz w:val="28"/>
          <w:szCs w:val="28"/>
        </w:rPr>
        <w:t>Приказом департамента образования Ярославской области от 06.10.2014 № 29-нп создана аттестационная комиссия по проведению аттестации педагогических работников организаций Ярославской области, осуществляющих образовательную деятельность, (далее – аттестационная комиссия).</w:t>
      </w:r>
    </w:p>
    <w:p w:rsidR="00493EB9" w:rsidRPr="008F29F8" w:rsidRDefault="00493EB9" w:rsidP="00493EB9">
      <w:pPr>
        <w:rPr>
          <w:rFonts w:ascii="Times New Roman" w:hAnsi="Times New Roman" w:cs="Times New Roman"/>
          <w:bCs/>
          <w:sz w:val="28"/>
          <w:szCs w:val="28"/>
        </w:rPr>
      </w:pPr>
      <w:r w:rsidRPr="008F29F8">
        <w:rPr>
          <w:rFonts w:ascii="Times New Roman" w:hAnsi="Times New Roman" w:cs="Times New Roman"/>
          <w:bCs/>
          <w:sz w:val="28"/>
          <w:szCs w:val="28"/>
        </w:rPr>
        <w:t>Аттестацию с целью установления квалификационной категории (первой или высшей) в данной аттестационной комиссии могут проходить:</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bCs/>
          <w:sz w:val="28"/>
          <w:szCs w:val="28"/>
        </w:rPr>
        <w:t xml:space="preserve">- педагогические работники организаций, </w:t>
      </w:r>
      <w:r w:rsidRPr="008F29F8">
        <w:rPr>
          <w:rFonts w:ascii="Times New Roman" w:hAnsi="Times New Roman" w:cs="Times New Roman"/>
          <w:sz w:val="28"/>
          <w:szCs w:val="28"/>
        </w:rPr>
        <w:t>осуществляющих образовательную деятельность и находящихся в ведении Ярославской области;</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 педагогические работники муниципальных и частных организаций, осуществляющих образовательную деятельность на территории Ярославской области.</w:t>
      </w:r>
    </w:p>
    <w:p w:rsidR="00493EB9" w:rsidRPr="008F29F8" w:rsidRDefault="00493EB9" w:rsidP="00493EB9">
      <w:pPr>
        <w:rPr>
          <w:rFonts w:ascii="Times New Roman" w:hAnsi="Times New Roman" w:cs="Times New Roman"/>
          <w:b/>
          <w:sz w:val="28"/>
          <w:szCs w:val="28"/>
        </w:rPr>
      </w:pPr>
      <w:r w:rsidRPr="008F29F8">
        <w:rPr>
          <w:rFonts w:ascii="Times New Roman" w:hAnsi="Times New Roman" w:cs="Times New Roman"/>
          <w:sz w:val="28"/>
          <w:szCs w:val="28"/>
        </w:rPr>
        <w:br w:type="page"/>
      </w:r>
      <w:r w:rsidRPr="008F29F8">
        <w:rPr>
          <w:rFonts w:ascii="Times New Roman" w:hAnsi="Times New Roman" w:cs="Times New Roman"/>
          <w:b/>
          <w:sz w:val="28"/>
          <w:szCs w:val="28"/>
        </w:rPr>
        <w:lastRenderedPageBreak/>
        <w:t>Раздел 3. Организационно-методические условия проведения аттестации</w:t>
      </w:r>
    </w:p>
    <w:p w:rsidR="00493EB9" w:rsidRPr="008F29F8" w:rsidRDefault="00493EB9" w:rsidP="00493EB9">
      <w:pPr>
        <w:rPr>
          <w:rFonts w:ascii="Times New Roman" w:hAnsi="Times New Roman" w:cs="Times New Roman"/>
          <w:sz w:val="28"/>
          <w:szCs w:val="28"/>
        </w:rPr>
      </w:pP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 xml:space="preserve">Согласно приказу Министерства образования и науки РФ от 7 апреля </w:t>
      </w:r>
      <w:smartTag w:uri="urn:schemas-microsoft-com:office:smarttags" w:element="metricconverter">
        <w:smartTagPr>
          <w:attr w:name="ProductID" w:val="2014 г"/>
        </w:smartTagPr>
        <w:r w:rsidRPr="008F29F8">
          <w:rPr>
            <w:rFonts w:ascii="Times New Roman" w:hAnsi="Times New Roman" w:cs="Times New Roman"/>
            <w:sz w:val="28"/>
            <w:szCs w:val="28"/>
          </w:rPr>
          <w:t>2014 г</w:t>
        </w:r>
      </w:smartTag>
      <w:r w:rsidRPr="008F29F8">
        <w:rPr>
          <w:rFonts w:ascii="Times New Roman" w:hAnsi="Times New Roman" w:cs="Times New Roman"/>
          <w:sz w:val="28"/>
          <w:szCs w:val="28"/>
        </w:rPr>
        <w:t>. N 276</w:t>
      </w:r>
      <w:r w:rsidRPr="008F29F8">
        <w:rPr>
          <w:rFonts w:ascii="Times New Roman" w:hAnsi="Times New Roman" w:cs="Times New Roman"/>
          <w:b/>
          <w:sz w:val="28"/>
          <w:szCs w:val="28"/>
        </w:rPr>
        <w:t xml:space="preserve"> </w:t>
      </w:r>
      <w:r w:rsidRPr="008F29F8">
        <w:rPr>
          <w:rFonts w:ascii="Times New Roman" w:hAnsi="Times New Roman" w:cs="Times New Roman"/>
          <w:sz w:val="28"/>
          <w:szCs w:val="28"/>
        </w:rPr>
        <w:t xml:space="preserve">для проведения аттестации педагогических </w:t>
      </w:r>
      <w:proofErr w:type="gramStart"/>
      <w:r w:rsidRPr="008F29F8">
        <w:rPr>
          <w:rFonts w:ascii="Times New Roman" w:hAnsi="Times New Roman" w:cs="Times New Roman"/>
          <w:sz w:val="28"/>
          <w:szCs w:val="28"/>
        </w:rPr>
        <w:t>работников</w:t>
      </w:r>
      <w:proofErr w:type="gramEnd"/>
      <w:r w:rsidRPr="008F29F8">
        <w:rPr>
          <w:rFonts w:ascii="Times New Roman" w:hAnsi="Times New Roman" w:cs="Times New Roman"/>
          <w:sz w:val="28"/>
          <w:szCs w:val="28"/>
        </w:rPr>
        <w:t xml:space="preserve"> с целью установления соответствия заявленной квалификационной  категории определены </w:t>
      </w:r>
      <w:r w:rsidRPr="008F29F8">
        <w:rPr>
          <w:rFonts w:ascii="Times New Roman" w:hAnsi="Times New Roman" w:cs="Times New Roman"/>
          <w:b/>
          <w:sz w:val="28"/>
          <w:szCs w:val="28"/>
        </w:rPr>
        <w:t>требования к первой и высшей квалификационным категориям</w:t>
      </w:r>
      <w:r w:rsidRPr="008F29F8">
        <w:rPr>
          <w:rFonts w:ascii="Times New Roman" w:hAnsi="Times New Roman" w:cs="Times New Roman"/>
          <w:sz w:val="28"/>
          <w:szCs w:val="28"/>
        </w:rPr>
        <w:t>.</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u w:val="single"/>
        </w:rPr>
        <w:t>Первая квалификационная категория</w:t>
      </w:r>
      <w:r w:rsidRPr="008F29F8">
        <w:rPr>
          <w:rFonts w:ascii="Times New Roman" w:hAnsi="Times New Roman" w:cs="Times New Roman"/>
          <w:sz w:val="28"/>
          <w:szCs w:val="28"/>
        </w:rPr>
        <w:t xml:space="preserve"> педагогическим работникам устанавливается на основе:</w:t>
      </w:r>
    </w:p>
    <w:p w:rsidR="00493EB9" w:rsidRPr="008F29F8" w:rsidRDefault="00493EB9" w:rsidP="00493EB9">
      <w:pPr>
        <w:numPr>
          <w:ilvl w:val="0"/>
          <w:numId w:val="5"/>
        </w:numPr>
        <w:tabs>
          <w:tab w:val="num" w:pos="540"/>
        </w:tabs>
        <w:rPr>
          <w:rFonts w:ascii="Times New Roman" w:hAnsi="Times New Roman" w:cs="Times New Roman"/>
          <w:sz w:val="28"/>
          <w:szCs w:val="28"/>
        </w:rPr>
      </w:pPr>
      <w:r w:rsidRPr="008F29F8">
        <w:rPr>
          <w:rFonts w:ascii="Times New Roman" w:hAnsi="Times New Roman" w:cs="Times New Roman"/>
          <w:sz w:val="28"/>
          <w:szCs w:val="28"/>
        </w:rPr>
        <w:t xml:space="preserve">стабильных положительных результатов освоения </w:t>
      </w:r>
      <w:proofErr w:type="gramStart"/>
      <w:r w:rsidRPr="008F29F8">
        <w:rPr>
          <w:rFonts w:ascii="Times New Roman" w:hAnsi="Times New Roman" w:cs="Times New Roman"/>
          <w:sz w:val="28"/>
          <w:szCs w:val="28"/>
        </w:rPr>
        <w:t>обучающимися</w:t>
      </w:r>
      <w:proofErr w:type="gramEnd"/>
      <w:r w:rsidRPr="008F29F8">
        <w:rPr>
          <w:rFonts w:ascii="Times New Roman" w:hAnsi="Times New Roman" w:cs="Times New Roman"/>
          <w:sz w:val="28"/>
          <w:szCs w:val="28"/>
        </w:rPr>
        <w:t xml:space="preserve"> образовательных программ по итогам мониторингов, проводимых организацией;</w:t>
      </w:r>
    </w:p>
    <w:p w:rsidR="00493EB9" w:rsidRPr="008F29F8" w:rsidRDefault="00493EB9" w:rsidP="00493EB9">
      <w:pPr>
        <w:numPr>
          <w:ilvl w:val="0"/>
          <w:numId w:val="5"/>
        </w:numPr>
        <w:tabs>
          <w:tab w:val="num" w:pos="540"/>
        </w:tabs>
        <w:rPr>
          <w:rFonts w:ascii="Times New Roman" w:hAnsi="Times New Roman" w:cs="Times New Roman"/>
          <w:sz w:val="28"/>
          <w:szCs w:val="28"/>
        </w:rPr>
      </w:pPr>
      <w:r w:rsidRPr="008F29F8">
        <w:rPr>
          <w:rFonts w:ascii="Times New Roman" w:hAnsi="Times New Roman" w:cs="Times New Roman"/>
          <w:sz w:val="28"/>
          <w:szCs w:val="28"/>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w:t>
      </w:r>
      <w:smartTag w:uri="urn:schemas-microsoft-com:office:smarttags" w:element="metricconverter">
        <w:smartTagPr>
          <w:attr w:name="ProductID" w:val="2013 г"/>
        </w:smartTagPr>
        <w:r w:rsidRPr="008F29F8">
          <w:rPr>
            <w:rFonts w:ascii="Times New Roman" w:hAnsi="Times New Roman" w:cs="Times New Roman"/>
            <w:sz w:val="28"/>
            <w:szCs w:val="28"/>
          </w:rPr>
          <w:t>2013 г</w:t>
        </w:r>
      </w:smartTag>
      <w:r w:rsidRPr="008F29F8">
        <w:rPr>
          <w:rFonts w:ascii="Times New Roman" w:hAnsi="Times New Roman" w:cs="Times New Roman"/>
          <w:sz w:val="28"/>
          <w:szCs w:val="28"/>
        </w:rPr>
        <w:t>. № 662*(5);</w:t>
      </w:r>
    </w:p>
    <w:p w:rsidR="00493EB9" w:rsidRPr="008F29F8" w:rsidRDefault="00493EB9" w:rsidP="00493EB9">
      <w:pPr>
        <w:numPr>
          <w:ilvl w:val="0"/>
          <w:numId w:val="5"/>
        </w:numPr>
        <w:tabs>
          <w:tab w:val="num" w:pos="540"/>
        </w:tabs>
        <w:rPr>
          <w:rFonts w:ascii="Times New Roman" w:hAnsi="Times New Roman" w:cs="Times New Roman"/>
          <w:sz w:val="28"/>
          <w:szCs w:val="28"/>
        </w:rPr>
      </w:pPr>
      <w:r w:rsidRPr="008F29F8">
        <w:rPr>
          <w:rFonts w:ascii="Times New Roman" w:hAnsi="Times New Roman" w:cs="Times New Roman"/>
          <w:sz w:val="28"/>
          <w:szCs w:val="28"/>
        </w:rPr>
        <w:t>выявления развития у обучающихся способностей к научной (интеллектуальной), творческой, физкультурно-спортивной деятельности;</w:t>
      </w:r>
    </w:p>
    <w:p w:rsidR="00493EB9" w:rsidRPr="008F29F8" w:rsidRDefault="00493EB9" w:rsidP="00493EB9">
      <w:pPr>
        <w:numPr>
          <w:ilvl w:val="0"/>
          <w:numId w:val="5"/>
        </w:numPr>
        <w:tabs>
          <w:tab w:val="num" w:pos="540"/>
        </w:tabs>
        <w:rPr>
          <w:rFonts w:ascii="Times New Roman" w:hAnsi="Times New Roman" w:cs="Times New Roman"/>
          <w:sz w:val="28"/>
          <w:szCs w:val="28"/>
        </w:rPr>
      </w:pPr>
      <w:r w:rsidRPr="008F29F8">
        <w:rPr>
          <w:rFonts w:ascii="Times New Roman" w:hAnsi="Times New Roman" w:cs="Times New Roman"/>
          <w:sz w:val="28"/>
          <w:szCs w:val="28"/>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u w:val="single"/>
        </w:rPr>
        <w:t>Высшая квалификационная категория</w:t>
      </w:r>
      <w:r w:rsidRPr="008F29F8">
        <w:rPr>
          <w:rFonts w:ascii="Times New Roman" w:hAnsi="Times New Roman" w:cs="Times New Roman"/>
          <w:sz w:val="28"/>
          <w:szCs w:val="28"/>
        </w:rPr>
        <w:t xml:space="preserve"> педагогическим работникам устанавливается на основе:</w:t>
      </w:r>
    </w:p>
    <w:p w:rsidR="00493EB9" w:rsidRPr="008F29F8" w:rsidRDefault="00493EB9" w:rsidP="00493EB9">
      <w:pPr>
        <w:numPr>
          <w:ilvl w:val="0"/>
          <w:numId w:val="6"/>
        </w:numPr>
        <w:rPr>
          <w:rFonts w:ascii="Times New Roman" w:hAnsi="Times New Roman" w:cs="Times New Roman"/>
          <w:sz w:val="28"/>
          <w:szCs w:val="28"/>
        </w:rPr>
      </w:pPr>
      <w:r w:rsidRPr="008F29F8">
        <w:rPr>
          <w:rFonts w:ascii="Times New Roman" w:hAnsi="Times New Roman" w:cs="Times New Roman"/>
          <w:sz w:val="28"/>
          <w:szCs w:val="28"/>
        </w:rPr>
        <w:t xml:space="preserve">достижения </w:t>
      </w:r>
      <w:proofErr w:type="gramStart"/>
      <w:r w:rsidRPr="008F29F8">
        <w:rPr>
          <w:rFonts w:ascii="Times New Roman" w:hAnsi="Times New Roman" w:cs="Times New Roman"/>
          <w:sz w:val="28"/>
          <w:szCs w:val="28"/>
        </w:rPr>
        <w:t>обучающимися</w:t>
      </w:r>
      <w:proofErr w:type="gramEnd"/>
      <w:r w:rsidRPr="008F29F8">
        <w:rPr>
          <w:rFonts w:ascii="Times New Roman" w:hAnsi="Times New Roman" w:cs="Times New Roman"/>
          <w:sz w:val="28"/>
          <w:szCs w:val="28"/>
        </w:rPr>
        <w:t xml:space="preserve"> положительной динамики результатов освоения образовательных программ по итогам мониторингов, проводимых организацией;</w:t>
      </w:r>
    </w:p>
    <w:p w:rsidR="00493EB9" w:rsidRPr="008F29F8" w:rsidRDefault="00493EB9" w:rsidP="00493EB9">
      <w:pPr>
        <w:numPr>
          <w:ilvl w:val="0"/>
          <w:numId w:val="6"/>
        </w:numPr>
        <w:rPr>
          <w:rFonts w:ascii="Times New Roman" w:hAnsi="Times New Roman" w:cs="Times New Roman"/>
          <w:sz w:val="28"/>
          <w:szCs w:val="28"/>
        </w:rPr>
      </w:pPr>
      <w:r w:rsidRPr="008F29F8">
        <w:rPr>
          <w:rFonts w:ascii="Times New Roman" w:hAnsi="Times New Roman" w:cs="Times New Roman"/>
          <w:sz w:val="28"/>
          <w:szCs w:val="28"/>
        </w:rPr>
        <w:t xml:space="preserve">достижения обучающимися положительных результатов освоения образовательных программ по итогам мониторинга </w:t>
      </w:r>
      <w:r w:rsidRPr="008F29F8">
        <w:rPr>
          <w:rFonts w:ascii="Times New Roman" w:hAnsi="Times New Roman" w:cs="Times New Roman"/>
          <w:sz w:val="28"/>
          <w:szCs w:val="28"/>
        </w:rPr>
        <w:lastRenderedPageBreak/>
        <w:t xml:space="preserve">системы образования, проводимого в порядке, установленном постановлением Правительства Российской Федерации от 5 августа </w:t>
      </w:r>
      <w:smartTag w:uri="urn:schemas-microsoft-com:office:smarttags" w:element="metricconverter">
        <w:smartTagPr>
          <w:attr w:name="ProductID" w:val="2013 г"/>
        </w:smartTagPr>
        <w:r w:rsidRPr="008F29F8">
          <w:rPr>
            <w:rFonts w:ascii="Times New Roman" w:hAnsi="Times New Roman" w:cs="Times New Roman"/>
            <w:sz w:val="28"/>
            <w:szCs w:val="28"/>
          </w:rPr>
          <w:t>2013 г</w:t>
        </w:r>
      </w:smartTag>
      <w:r w:rsidRPr="008F29F8">
        <w:rPr>
          <w:rFonts w:ascii="Times New Roman" w:hAnsi="Times New Roman" w:cs="Times New Roman"/>
          <w:sz w:val="28"/>
          <w:szCs w:val="28"/>
        </w:rPr>
        <w:t>. № 662*(5);</w:t>
      </w:r>
    </w:p>
    <w:p w:rsidR="00493EB9" w:rsidRPr="008F29F8" w:rsidRDefault="00493EB9" w:rsidP="00493EB9">
      <w:pPr>
        <w:numPr>
          <w:ilvl w:val="0"/>
          <w:numId w:val="6"/>
        </w:numPr>
        <w:rPr>
          <w:rFonts w:ascii="Times New Roman" w:hAnsi="Times New Roman" w:cs="Times New Roman"/>
          <w:sz w:val="28"/>
          <w:szCs w:val="28"/>
        </w:rPr>
      </w:pPr>
      <w:r w:rsidRPr="008F29F8">
        <w:rPr>
          <w:rFonts w:ascii="Times New Roman" w:hAnsi="Times New Roman" w:cs="Times New Roman"/>
          <w:sz w:val="28"/>
          <w:szCs w:val="28"/>
        </w:rPr>
        <w:t xml:space="preserve">выявления и развития </w:t>
      </w:r>
      <w:proofErr w:type="gramStart"/>
      <w:r w:rsidRPr="008F29F8">
        <w:rPr>
          <w:rFonts w:ascii="Times New Roman" w:hAnsi="Times New Roman" w:cs="Times New Roman"/>
          <w:sz w:val="28"/>
          <w:szCs w:val="28"/>
        </w:rPr>
        <w:t>способностей</w:t>
      </w:r>
      <w:proofErr w:type="gramEnd"/>
      <w:r w:rsidRPr="008F29F8">
        <w:rPr>
          <w:rFonts w:ascii="Times New Roman" w:hAnsi="Times New Roman" w:cs="Times New Roman"/>
          <w:sz w:val="28"/>
          <w:szCs w:val="28"/>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 </w:t>
      </w:r>
    </w:p>
    <w:p w:rsidR="00493EB9" w:rsidRPr="008F29F8" w:rsidRDefault="00493EB9" w:rsidP="00493EB9">
      <w:pPr>
        <w:numPr>
          <w:ilvl w:val="0"/>
          <w:numId w:val="6"/>
        </w:numPr>
        <w:rPr>
          <w:rFonts w:ascii="Times New Roman" w:hAnsi="Times New Roman" w:cs="Times New Roman"/>
          <w:sz w:val="28"/>
          <w:szCs w:val="28"/>
        </w:rPr>
      </w:pPr>
      <w:r w:rsidRPr="008F29F8">
        <w:rPr>
          <w:rFonts w:ascii="Times New Roman" w:hAnsi="Times New Roman" w:cs="Times New Roman"/>
          <w:sz w:val="28"/>
          <w:szCs w:val="28"/>
        </w:rPr>
        <w:t xml:space="preserve">личного вклада в повышение качества образования, совершенствования методов обучения и воспитания,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 </w:t>
      </w:r>
    </w:p>
    <w:p w:rsidR="00493EB9" w:rsidRPr="008F29F8" w:rsidRDefault="00493EB9" w:rsidP="00493EB9">
      <w:pPr>
        <w:numPr>
          <w:ilvl w:val="0"/>
          <w:numId w:val="6"/>
        </w:numPr>
        <w:rPr>
          <w:rFonts w:ascii="Times New Roman" w:hAnsi="Times New Roman" w:cs="Times New Roman"/>
          <w:sz w:val="28"/>
          <w:szCs w:val="28"/>
        </w:rPr>
      </w:pPr>
      <w:r w:rsidRPr="008F29F8">
        <w:rPr>
          <w:rFonts w:ascii="Times New Roman" w:hAnsi="Times New Roman" w:cs="Times New Roman"/>
          <w:sz w:val="28"/>
          <w:szCs w:val="28"/>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 xml:space="preserve"> Аттестационной комиссией (протокол №5 от 29.05.2015 года) рекомендованы к использованию следующие</w:t>
      </w:r>
      <w:r w:rsidRPr="008F29F8">
        <w:rPr>
          <w:rFonts w:ascii="Times New Roman" w:hAnsi="Times New Roman" w:cs="Times New Roman"/>
          <w:b/>
          <w:bCs/>
          <w:sz w:val="28"/>
          <w:szCs w:val="28"/>
        </w:rPr>
        <w:t xml:space="preserve"> </w:t>
      </w:r>
      <w:r w:rsidRPr="008F29F8">
        <w:rPr>
          <w:rFonts w:ascii="Times New Roman" w:hAnsi="Times New Roman" w:cs="Times New Roman"/>
          <w:b/>
          <w:sz w:val="28"/>
          <w:szCs w:val="28"/>
        </w:rPr>
        <w:t xml:space="preserve">процедуры аттестации в целях установления квалификационной категории </w:t>
      </w:r>
      <w:r w:rsidRPr="008F29F8">
        <w:rPr>
          <w:rFonts w:ascii="Times New Roman" w:hAnsi="Times New Roman" w:cs="Times New Roman"/>
          <w:sz w:val="28"/>
          <w:szCs w:val="28"/>
        </w:rPr>
        <w:t>для</w:t>
      </w:r>
      <w:r w:rsidRPr="008F29F8">
        <w:rPr>
          <w:rFonts w:ascii="Times New Roman" w:hAnsi="Times New Roman" w:cs="Times New Roman"/>
          <w:b/>
          <w:sz w:val="28"/>
          <w:szCs w:val="28"/>
        </w:rPr>
        <w:t xml:space="preserve"> </w:t>
      </w:r>
      <w:r w:rsidRPr="008F29F8">
        <w:rPr>
          <w:rFonts w:ascii="Times New Roman" w:hAnsi="Times New Roman" w:cs="Times New Roman"/>
          <w:sz w:val="28"/>
          <w:szCs w:val="28"/>
        </w:rPr>
        <w:t>педагогических работников организаций Ярославской области, осуществляющих образовательную деятельность:</w:t>
      </w:r>
    </w:p>
    <w:p w:rsidR="00493EB9" w:rsidRPr="008F29F8" w:rsidRDefault="00493EB9" w:rsidP="00493EB9">
      <w:pPr>
        <w:numPr>
          <w:ilvl w:val="0"/>
          <w:numId w:val="4"/>
        </w:numPr>
        <w:tabs>
          <w:tab w:val="num" w:pos="720"/>
        </w:tabs>
        <w:rPr>
          <w:rFonts w:ascii="Times New Roman" w:hAnsi="Times New Roman" w:cs="Times New Roman"/>
          <w:sz w:val="28"/>
          <w:szCs w:val="28"/>
        </w:rPr>
      </w:pPr>
      <w:r w:rsidRPr="008F29F8">
        <w:rPr>
          <w:rFonts w:ascii="Times New Roman" w:hAnsi="Times New Roman" w:cs="Times New Roman"/>
          <w:sz w:val="28"/>
          <w:szCs w:val="28"/>
        </w:rPr>
        <w:t xml:space="preserve">анализ результатов профессиональной деятельности педагогических работников, представленных в виде «Информации о результатах профессиональной деятельности педагогического работника» (далее – Информация) в электронном виде или на бумажном носителе, при аттестации </w:t>
      </w:r>
      <w:r w:rsidRPr="008F29F8">
        <w:rPr>
          <w:rFonts w:ascii="Times New Roman" w:hAnsi="Times New Roman" w:cs="Times New Roman"/>
          <w:b/>
          <w:sz w:val="28"/>
          <w:szCs w:val="28"/>
        </w:rPr>
        <w:t>на ту же</w:t>
      </w:r>
      <w:r w:rsidRPr="008F29F8">
        <w:rPr>
          <w:rFonts w:ascii="Times New Roman" w:hAnsi="Times New Roman" w:cs="Times New Roman"/>
          <w:sz w:val="28"/>
          <w:szCs w:val="28"/>
        </w:rPr>
        <w:t xml:space="preserve"> квалификационную категорию (приложение 1, раздел 1.1.);</w:t>
      </w:r>
    </w:p>
    <w:p w:rsidR="00493EB9" w:rsidRPr="008F29F8" w:rsidRDefault="00493EB9" w:rsidP="00493EB9">
      <w:pPr>
        <w:numPr>
          <w:ilvl w:val="0"/>
          <w:numId w:val="4"/>
        </w:numPr>
        <w:rPr>
          <w:rFonts w:ascii="Times New Roman" w:hAnsi="Times New Roman" w:cs="Times New Roman"/>
          <w:sz w:val="28"/>
          <w:szCs w:val="28"/>
        </w:rPr>
      </w:pPr>
      <w:r w:rsidRPr="008F29F8">
        <w:rPr>
          <w:rFonts w:ascii="Times New Roman" w:hAnsi="Times New Roman" w:cs="Times New Roman"/>
          <w:sz w:val="28"/>
          <w:szCs w:val="28"/>
        </w:rPr>
        <w:t xml:space="preserve">анализ результатов профессиональной деятельности педагогических работников, представленных в виде Информации в электронном виде или на бумажном носителе, и изучение результатов профессиональной деятельности на рабочем месте при аттестации на заявленную квалификационную категорию </w:t>
      </w:r>
      <w:r w:rsidRPr="008F29F8">
        <w:rPr>
          <w:rFonts w:ascii="Times New Roman" w:hAnsi="Times New Roman" w:cs="Times New Roman"/>
          <w:b/>
          <w:sz w:val="28"/>
          <w:szCs w:val="28"/>
        </w:rPr>
        <w:t xml:space="preserve">впервые </w:t>
      </w:r>
      <w:r w:rsidRPr="008F29F8">
        <w:rPr>
          <w:rFonts w:ascii="Times New Roman" w:hAnsi="Times New Roman" w:cs="Times New Roman"/>
          <w:sz w:val="28"/>
          <w:szCs w:val="28"/>
        </w:rPr>
        <w:t xml:space="preserve">(приложение 1, раздел 1.3.). </w:t>
      </w:r>
    </w:p>
    <w:p w:rsidR="00493EB9" w:rsidRPr="008F29F8" w:rsidRDefault="00493EB9" w:rsidP="00493EB9">
      <w:pPr>
        <w:numPr>
          <w:ilvl w:val="0"/>
          <w:numId w:val="4"/>
        </w:numPr>
        <w:tabs>
          <w:tab w:val="num" w:pos="720"/>
        </w:tabs>
        <w:rPr>
          <w:rFonts w:ascii="Times New Roman" w:hAnsi="Times New Roman" w:cs="Times New Roman"/>
          <w:sz w:val="28"/>
          <w:szCs w:val="28"/>
        </w:rPr>
      </w:pPr>
      <w:r w:rsidRPr="008F29F8">
        <w:rPr>
          <w:rFonts w:ascii="Times New Roman" w:hAnsi="Times New Roman" w:cs="Times New Roman"/>
          <w:sz w:val="28"/>
          <w:szCs w:val="28"/>
        </w:rPr>
        <w:lastRenderedPageBreak/>
        <w:t>анализ результатов профессиональной деятельности педагогических работников, представленных в виде «портфолио» (для педагогических работников организаций культуры, физической культуры и спорта) в электронном виде или на бумажном носителе (приложение 1, раздел 1.2.).</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 xml:space="preserve">Порядком аттестации определено, что аттестация педагогических работников в целях установления первой или высшей квалификационной категории проводится по их желанию на основании личных заявлений (приложение 2). </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 xml:space="preserve">Работник может одновременно аттестоваться по нескольким педагогическим должностям, в этом случае он подает по каждой из них отдельное заявление. </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 xml:space="preserve">Всесторонний анализ профессиональной деятельности педагогических работников Ярославской области осуществляется по показателям, утвержденным аттестационной комиссией по каждой из педагогических должностей (приложения 3.1. и 3.2.). </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По итогам всестороннего анализа профессиональной деятельности педагогического работника специалистами, привлеченными для осуществления этого анализа,  готовится заключение (приложения 4.1. и 4.2.), которое поступает в аттестационную комиссию для принятия итогового решения об установлении (отказе в установлении) заявленной первой или высшей квалификационной категории по соответствующей должности.</w:t>
      </w:r>
    </w:p>
    <w:p w:rsidR="00493EB9" w:rsidRPr="008F29F8" w:rsidRDefault="00493EB9" w:rsidP="00493EB9">
      <w:pPr>
        <w:rPr>
          <w:rFonts w:ascii="Times New Roman" w:hAnsi="Times New Roman" w:cs="Times New Roman"/>
          <w:sz w:val="28"/>
          <w:szCs w:val="28"/>
        </w:rPr>
      </w:pPr>
      <w:proofErr w:type="gramStart"/>
      <w:r w:rsidRPr="008F29F8">
        <w:rPr>
          <w:rFonts w:ascii="Times New Roman" w:hAnsi="Times New Roman" w:cs="Times New Roman"/>
          <w:sz w:val="28"/>
          <w:szCs w:val="28"/>
        </w:rPr>
        <w:t xml:space="preserve">На основании решения аттестационной комиссии департамент образования Ярославской области издает приказ об установлении педагогическим работникам первой или высшей квалификационной категории со дня вынесения аттестационной комиссией решения, который размещается на официальном сайте департамента образования Ярославской области в сети «Интернет» </w:t>
      </w:r>
      <w:hyperlink r:id="rId6" w:history="1">
        <w:r w:rsidRPr="008F29F8">
          <w:rPr>
            <w:rStyle w:val="a3"/>
            <w:rFonts w:ascii="Times New Roman" w:hAnsi="Times New Roman" w:cs="Times New Roman"/>
            <w:sz w:val="28"/>
            <w:szCs w:val="28"/>
            <w:lang w:val="en-US"/>
          </w:rPr>
          <w:t>www</w:t>
        </w:r>
        <w:r w:rsidRPr="008F29F8">
          <w:rPr>
            <w:rStyle w:val="a3"/>
            <w:rFonts w:ascii="Times New Roman" w:hAnsi="Times New Roman" w:cs="Times New Roman"/>
            <w:sz w:val="28"/>
            <w:szCs w:val="28"/>
          </w:rPr>
          <w:t>.</w:t>
        </w:r>
        <w:r w:rsidRPr="008F29F8">
          <w:rPr>
            <w:rStyle w:val="a3"/>
            <w:rFonts w:ascii="Times New Roman" w:hAnsi="Times New Roman" w:cs="Times New Roman"/>
            <w:sz w:val="28"/>
            <w:szCs w:val="28"/>
            <w:lang w:val="en-US"/>
          </w:rPr>
          <w:t>yarr</w:t>
        </w:r>
        <w:r w:rsidRPr="008F29F8">
          <w:rPr>
            <w:rStyle w:val="a3"/>
            <w:rFonts w:ascii="Times New Roman" w:hAnsi="Times New Roman" w:cs="Times New Roman"/>
            <w:sz w:val="28"/>
            <w:szCs w:val="28"/>
            <w:lang w:val="en-US"/>
          </w:rPr>
          <w:t>e</w:t>
        </w:r>
        <w:r w:rsidRPr="008F29F8">
          <w:rPr>
            <w:rStyle w:val="a3"/>
            <w:rFonts w:ascii="Times New Roman" w:hAnsi="Times New Roman" w:cs="Times New Roman"/>
            <w:sz w:val="28"/>
            <w:szCs w:val="28"/>
            <w:lang w:val="en-US"/>
          </w:rPr>
          <w:t>gion</w:t>
        </w:r>
        <w:r w:rsidRPr="008F29F8">
          <w:rPr>
            <w:rStyle w:val="a3"/>
            <w:rFonts w:ascii="Times New Roman" w:hAnsi="Times New Roman" w:cs="Times New Roman"/>
            <w:sz w:val="28"/>
            <w:szCs w:val="28"/>
          </w:rPr>
          <w:t>.</w:t>
        </w:r>
        <w:r w:rsidRPr="008F29F8">
          <w:rPr>
            <w:rStyle w:val="a3"/>
            <w:rFonts w:ascii="Times New Roman" w:hAnsi="Times New Roman" w:cs="Times New Roman"/>
            <w:sz w:val="28"/>
            <w:szCs w:val="28"/>
            <w:lang w:val="en-US"/>
          </w:rPr>
          <w:t>ru</w:t>
        </w:r>
        <w:r w:rsidRPr="008F29F8">
          <w:rPr>
            <w:rStyle w:val="a3"/>
            <w:rFonts w:ascii="Times New Roman" w:hAnsi="Times New Roman" w:cs="Times New Roman"/>
            <w:sz w:val="28"/>
            <w:szCs w:val="28"/>
          </w:rPr>
          <w:t>/</w:t>
        </w:r>
        <w:r w:rsidRPr="008F29F8">
          <w:rPr>
            <w:rStyle w:val="a3"/>
            <w:rFonts w:ascii="Times New Roman" w:hAnsi="Times New Roman" w:cs="Times New Roman"/>
            <w:sz w:val="28"/>
            <w:szCs w:val="28"/>
            <w:lang w:val="en-US"/>
          </w:rPr>
          <w:t>depts</w:t>
        </w:r>
        <w:r w:rsidRPr="008F29F8">
          <w:rPr>
            <w:rStyle w:val="a3"/>
            <w:rFonts w:ascii="Times New Roman" w:hAnsi="Times New Roman" w:cs="Times New Roman"/>
            <w:sz w:val="28"/>
            <w:szCs w:val="28"/>
          </w:rPr>
          <w:t>/</w:t>
        </w:r>
        <w:r w:rsidRPr="008F29F8">
          <w:rPr>
            <w:rStyle w:val="a3"/>
            <w:rFonts w:ascii="Times New Roman" w:hAnsi="Times New Roman" w:cs="Times New Roman"/>
            <w:sz w:val="28"/>
            <w:szCs w:val="28"/>
            <w:lang w:val="en-US"/>
          </w:rPr>
          <w:t>dobr</w:t>
        </w:r>
      </w:hyperlink>
      <w:r w:rsidRPr="008F29F8">
        <w:rPr>
          <w:rFonts w:ascii="Times New Roman" w:hAnsi="Times New Roman" w:cs="Times New Roman"/>
          <w:sz w:val="28"/>
          <w:szCs w:val="28"/>
        </w:rPr>
        <w:t xml:space="preserve"> и на официальном сайте государственного учреждения Ярославской области «Центр оценки и контроля качества образования» (далее – Центр) в</w:t>
      </w:r>
      <w:proofErr w:type="gramEnd"/>
      <w:r w:rsidRPr="008F29F8">
        <w:rPr>
          <w:rFonts w:ascii="Times New Roman" w:hAnsi="Times New Roman" w:cs="Times New Roman"/>
          <w:sz w:val="28"/>
          <w:szCs w:val="28"/>
        </w:rPr>
        <w:t xml:space="preserve"> информационно-телекоммуникационной сети «Интернет» </w:t>
      </w:r>
      <w:hyperlink r:id="rId7" w:history="1">
        <w:r w:rsidRPr="008F29F8">
          <w:rPr>
            <w:rStyle w:val="a3"/>
            <w:rFonts w:ascii="Times New Roman" w:hAnsi="Times New Roman" w:cs="Times New Roman"/>
            <w:sz w:val="28"/>
            <w:szCs w:val="28"/>
            <w:lang w:val="en-US"/>
          </w:rPr>
          <w:t>www</w:t>
        </w:r>
        <w:r w:rsidRPr="008F29F8">
          <w:rPr>
            <w:rStyle w:val="a3"/>
            <w:rFonts w:ascii="Times New Roman" w:hAnsi="Times New Roman" w:cs="Times New Roman"/>
            <w:sz w:val="28"/>
            <w:szCs w:val="28"/>
          </w:rPr>
          <w:t>.</w:t>
        </w:r>
        <w:r w:rsidRPr="008F29F8">
          <w:rPr>
            <w:rStyle w:val="a3"/>
            <w:rFonts w:ascii="Times New Roman" w:hAnsi="Times New Roman" w:cs="Times New Roman"/>
            <w:sz w:val="28"/>
            <w:szCs w:val="28"/>
            <w:lang w:val="en-US"/>
          </w:rPr>
          <w:t>coikko</w:t>
        </w:r>
        <w:r w:rsidRPr="008F29F8">
          <w:rPr>
            <w:rStyle w:val="a3"/>
            <w:rFonts w:ascii="Times New Roman" w:hAnsi="Times New Roman" w:cs="Times New Roman"/>
            <w:sz w:val="28"/>
            <w:szCs w:val="28"/>
          </w:rPr>
          <w:t>.</w:t>
        </w:r>
        <w:r w:rsidRPr="008F29F8">
          <w:rPr>
            <w:rStyle w:val="a3"/>
            <w:rFonts w:ascii="Times New Roman" w:hAnsi="Times New Roman" w:cs="Times New Roman"/>
            <w:sz w:val="28"/>
            <w:szCs w:val="28"/>
            <w:lang w:val="en-US"/>
          </w:rPr>
          <w:t>ru</w:t>
        </w:r>
      </w:hyperlink>
      <w:r w:rsidRPr="008F29F8">
        <w:rPr>
          <w:rFonts w:ascii="Times New Roman" w:hAnsi="Times New Roman" w:cs="Times New Roman"/>
          <w:sz w:val="28"/>
          <w:szCs w:val="28"/>
        </w:rPr>
        <w:t xml:space="preserve"> .</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Квалификационная категория устанавливается сроком на 5 лет, срок ее действия продлению не подлежит.</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В случае вынесения аттестационной комиссией решения об отказе в установлении квалификационной категории (высшей, первой), специалист Центра направляет заявителю выписку из протокола заседания аттестационной комиссии.</w:t>
      </w:r>
    </w:p>
    <w:p w:rsidR="00493EB9" w:rsidRPr="008F29F8" w:rsidRDefault="00493EB9" w:rsidP="00493EB9">
      <w:pPr>
        <w:rPr>
          <w:rFonts w:ascii="Times New Roman" w:hAnsi="Times New Roman" w:cs="Times New Roman"/>
          <w:bCs/>
          <w:sz w:val="28"/>
          <w:szCs w:val="28"/>
        </w:rPr>
      </w:pPr>
      <w:r w:rsidRPr="008F29F8">
        <w:rPr>
          <w:rFonts w:ascii="Times New Roman" w:hAnsi="Times New Roman" w:cs="Times New Roman"/>
          <w:sz w:val="28"/>
          <w:szCs w:val="28"/>
        </w:rPr>
        <w:lastRenderedPageBreak/>
        <w:t xml:space="preserve">Порядком </w:t>
      </w:r>
      <w:r w:rsidRPr="008F29F8">
        <w:rPr>
          <w:rFonts w:ascii="Times New Roman" w:hAnsi="Times New Roman" w:cs="Times New Roman"/>
          <w:bCs/>
          <w:sz w:val="28"/>
          <w:szCs w:val="28"/>
        </w:rPr>
        <w:t xml:space="preserve">проведения аттестации выдача каких-либо документов по итогам аттестации педагогического работника на квалификационную категорию </w:t>
      </w:r>
      <w:r w:rsidRPr="008F29F8">
        <w:rPr>
          <w:rFonts w:ascii="Times New Roman" w:hAnsi="Times New Roman" w:cs="Times New Roman"/>
          <w:b/>
          <w:bCs/>
          <w:sz w:val="28"/>
          <w:szCs w:val="28"/>
        </w:rPr>
        <w:t>не предусмотрена</w:t>
      </w:r>
      <w:r w:rsidRPr="008F29F8">
        <w:rPr>
          <w:rFonts w:ascii="Times New Roman" w:hAnsi="Times New Roman" w:cs="Times New Roman"/>
          <w:bCs/>
          <w:sz w:val="28"/>
          <w:szCs w:val="28"/>
        </w:rPr>
        <w:t xml:space="preserve">. </w:t>
      </w:r>
    </w:p>
    <w:p w:rsidR="00493EB9" w:rsidRPr="008F29F8" w:rsidRDefault="00493EB9" w:rsidP="00493EB9">
      <w:pPr>
        <w:rPr>
          <w:rFonts w:ascii="Times New Roman" w:hAnsi="Times New Roman" w:cs="Times New Roman"/>
          <w:b/>
          <w:sz w:val="28"/>
          <w:szCs w:val="28"/>
          <w:u w:val="single"/>
        </w:rPr>
      </w:pPr>
      <w:r w:rsidRPr="008F29F8">
        <w:rPr>
          <w:rFonts w:ascii="Times New Roman" w:hAnsi="Times New Roman" w:cs="Times New Roman"/>
          <w:b/>
          <w:sz w:val="28"/>
          <w:szCs w:val="28"/>
        </w:rPr>
        <w:br w:type="page"/>
      </w:r>
      <w:r w:rsidRPr="008F29F8">
        <w:rPr>
          <w:rFonts w:ascii="Times New Roman" w:hAnsi="Times New Roman" w:cs="Times New Roman"/>
          <w:b/>
          <w:sz w:val="28"/>
          <w:szCs w:val="28"/>
        </w:rPr>
        <w:lastRenderedPageBreak/>
        <w:t xml:space="preserve">Раздел 4. Информация </w:t>
      </w:r>
      <w:r w:rsidRPr="008F29F8">
        <w:rPr>
          <w:rFonts w:ascii="Times New Roman" w:hAnsi="Times New Roman" w:cs="Times New Roman"/>
          <w:b/>
          <w:sz w:val="28"/>
          <w:szCs w:val="28"/>
          <w:u w:val="single"/>
        </w:rPr>
        <w:t>для педагогических  работников</w:t>
      </w:r>
    </w:p>
    <w:p w:rsidR="00493EB9" w:rsidRPr="008F29F8" w:rsidRDefault="00493EB9" w:rsidP="00493EB9">
      <w:pPr>
        <w:rPr>
          <w:rFonts w:ascii="Times New Roman" w:hAnsi="Times New Roman" w:cs="Times New Roman"/>
          <w:b/>
          <w:sz w:val="28"/>
          <w:szCs w:val="28"/>
        </w:rPr>
      </w:pPr>
      <w:r w:rsidRPr="008F29F8">
        <w:rPr>
          <w:rFonts w:ascii="Times New Roman" w:hAnsi="Times New Roman" w:cs="Times New Roman"/>
          <w:b/>
          <w:sz w:val="28"/>
          <w:szCs w:val="28"/>
        </w:rPr>
        <w:t xml:space="preserve">об организации процедур аттестации </w:t>
      </w:r>
    </w:p>
    <w:p w:rsidR="00493EB9" w:rsidRPr="008F29F8" w:rsidRDefault="00493EB9" w:rsidP="00493EB9">
      <w:pPr>
        <w:rPr>
          <w:rFonts w:ascii="Times New Roman" w:hAnsi="Times New Roman" w:cs="Times New Roman"/>
          <w:b/>
          <w:sz w:val="28"/>
          <w:szCs w:val="28"/>
        </w:rPr>
      </w:pPr>
      <w:r w:rsidRPr="008F29F8">
        <w:rPr>
          <w:rFonts w:ascii="Times New Roman" w:hAnsi="Times New Roman" w:cs="Times New Roman"/>
          <w:b/>
          <w:sz w:val="28"/>
          <w:szCs w:val="28"/>
        </w:rPr>
        <w:t xml:space="preserve">в целях установления квалификационной категории </w:t>
      </w:r>
    </w:p>
    <w:p w:rsidR="00493EB9" w:rsidRPr="008F29F8" w:rsidRDefault="00493EB9" w:rsidP="00493EB9">
      <w:pPr>
        <w:rPr>
          <w:rFonts w:ascii="Times New Roman" w:hAnsi="Times New Roman" w:cs="Times New Roman"/>
          <w:sz w:val="28"/>
          <w:szCs w:val="28"/>
        </w:rPr>
      </w:pP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 xml:space="preserve">Заявление на аттестацию на ту же или более высокую квалификационную категорию должно подаваться педагогическим  работником </w:t>
      </w:r>
      <w:r w:rsidRPr="008F29F8">
        <w:rPr>
          <w:rFonts w:ascii="Times New Roman" w:hAnsi="Times New Roman" w:cs="Times New Roman"/>
          <w:b/>
          <w:sz w:val="28"/>
          <w:szCs w:val="28"/>
        </w:rPr>
        <w:t>не позднее, чем за три месяца до окончания срока действия имеющейся  квалификационной категории</w:t>
      </w:r>
      <w:r w:rsidRPr="008F29F8">
        <w:rPr>
          <w:rFonts w:ascii="Times New Roman" w:hAnsi="Times New Roman" w:cs="Times New Roman"/>
          <w:sz w:val="28"/>
          <w:szCs w:val="28"/>
        </w:rPr>
        <w:t xml:space="preserve">. </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Работнику образовательной организации, находящемуся на педагогической должности, в случаях, предусмотренных пунктами 30 и 43 Порядка аттестации, может быть  отказано в приеме заявления о прохождении аттестации в целях установления квалификационной категории в следующих случаях:</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 xml:space="preserve"> - если педагогический работник обращается за установлением  высшей квалификационной категории впервые, не имея первой квалификационной категории;</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 если обращение за установлением высшей квалификационной категории следует  ранее, чем через два года после установления первой квалификационной категории;</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 если обращение за установлением первой либо высшей квалификационной категории следует до истечения одного года со дня принятия аттестационной комиссией решения  об отказе в  установлении квалификационной категории.</w:t>
      </w:r>
    </w:p>
    <w:p w:rsidR="00493EB9" w:rsidRPr="008F29F8" w:rsidRDefault="00493EB9" w:rsidP="00493EB9">
      <w:pPr>
        <w:rPr>
          <w:rFonts w:ascii="Times New Roman" w:hAnsi="Times New Roman" w:cs="Times New Roman"/>
          <w:bCs/>
          <w:sz w:val="28"/>
          <w:szCs w:val="28"/>
        </w:rPr>
      </w:pPr>
      <w:r w:rsidRPr="008F29F8">
        <w:rPr>
          <w:rFonts w:ascii="Times New Roman" w:hAnsi="Times New Roman" w:cs="Times New Roman"/>
          <w:sz w:val="28"/>
          <w:szCs w:val="28"/>
        </w:rPr>
        <w:t xml:space="preserve">Заявление </w:t>
      </w:r>
      <w:r w:rsidRPr="008F29F8">
        <w:rPr>
          <w:rFonts w:ascii="Times New Roman" w:hAnsi="Times New Roman" w:cs="Times New Roman"/>
          <w:bCs/>
          <w:sz w:val="28"/>
          <w:szCs w:val="28"/>
        </w:rPr>
        <w:t xml:space="preserve">установленного образца (приложение 2) </w:t>
      </w:r>
      <w:r w:rsidRPr="008F29F8">
        <w:rPr>
          <w:rFonts w:ascii="Times New Roman" w:hAnsi="Times New Roman" w:cs="Times New Roman"/>
          <w:sz w:val="28"/>
          <w:szCs w:val="28"/>
        </w:rPr>
        <w:t xml:space="preserve">на аттестацию в целях установления квалификационной категории </w:t>
      </w:r>
      <w:r w:rsidRPr="008F29F8">
        <w:rPr>
          <w:rFonts w:ascii="Times New Roman" w:hAnsi="Times New Roman" w:cs="Times New Roman"/>
          <w:bCs/>
          <w:sz w:val="28"/>
          <w:szCs w:val="28"/>
        </w:rPr>
        <w:t xml:space="preserve">подается педагогическим работником специалисту </w:t>
      </w:r>
      <w:r w:rsidRPr="008F29F8">
        <w:rPr>
          <w:rFonts w:ascii="Times New Roman" w:hAnsi="Times New Roman" w:cs="Times New Roman"/>
          <w:sz w:val="28"/>
          <w:szCs w:val="28"/>
        </w:rPr>
        <w:t xml:space="preserve">Центра. </w:t>
      </w:r>
      <w:r w:rsidRPr="008F29F8">
        <w:rPr>
          <w:rFonts w:ascii="Times New Roman" w:hAnsi="Times New Roman" w:cs="Times New Roman"/>
          <w:bCs/>
          <w:sz w:val="28"/>
          <w:szCs w:val="28"/>
        </w:rPr>
        <w:t>Педагогические работники организаций, расположенных на территории города Ярославля, могут подать заявления в Центр по адресу: ул. Некрасова, д.58. Для педагогических работников других муниципальных образований организован прием заявлений специалистами Центра - координаторами в территориях, на которых расположены образовательные организации.</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График приема заявлений:</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Понедельник – с 14.00 до 17.00</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lastRenderedPageBreak/>
        <w:t>Вторник – с 8.30 до 17.00 (обед с 12.30 до 13.30)</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Среда – с 8.30 до 17.00 (обед с 12.30 до 13.30)</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Пятница – с 8.30 до 12.00.</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Специалист Центра,</w:t>
      </w:r>
      <w:r w:rsidRPr="008F29F8">
        <w:rPr>
          <w:rFonts w:ascii="Times New Roman" w:hAnsi="Times New Roman" w:cs="Times New Roman"/>
          <w:sz w:val="28"/>
          <w:szCs w:val="28"/>
          <w:lang w:val="x-none"/>
        </w:rPr>
        <w:t xml:space="preserve"> ответственный за приём документов, </w:t>
      </w:r>
      <w:r w:rsidRPr="008F29F8">
        <w:rPr>
          <w:rFonts w:ascii="Times New Roman" w:hAnsi="Times New Roman" w:cs="Times New Roman"/>
          <w:bCs/>
          <w:sz w:val="28"/>
          <w:szCs w:val="28"/>
          <w:lang w:val="x-none"/>
        </w:rPr>
        <w:t xml:space="preserve"> </w:t>
      </w:r>
      <w:r w:rsidRPr="008F29F8">
        <w:rPr>
          <w:rFonts w:ascii="Times New Roman" w:hAnsi="Times New Roman" w:cs="Times New Roman"/>
          <w:bCs/>
          <w:sz w:val="28"/>
          <w:szCs w:val="28"/>
        </w:rPr>
        <w:t>уточняет</w:t>
      </w:r>
      <w:r w:rsidRPr="008F29F8">
        <w:rPr>
          <w:rFonts w:ascii="Times New Roman" w:hAnsi="Times New Roman" w:cs="Times New Roman"/>
          <w:bCs/>
          <w:sz w:val="28"/>
          <w:szCs w:val="28"/>
          <w:lang w:val="x-none"/>
        </w:rPr>
        <w:t xml:space="preserve"> сведени</w:t>
      </w:r>
      <w:r w:rsidRPr="008F29F8">
        <w:rPr>
          <w:rFonts w:ascii="Times New Roman" w:hAnsi="Times New Roman" w:cs="Times New Roman"/>
          <w:bCs/>
          <w:sz w:val="28"/>
          <w:szCs w:val="28"/>
        </w:rPr>
        <w:t>я</w:t>
      </w:r>
      <w:r w:rsidRPr="008F29F8">
        <w:rPr>
          <w:rFonts w:ascii="Times New Roman" w:hAnsi="Times New Roman" w:cs="Times New Roman"/>
          <w:bCs/>
          <w:sz w:val="28"/>
          <w:szCs w:val="28"/>
          <w:lang w:val="x-none"/>
        </w:rPr>
        <w:t>, содержащи</w:t>
      </w:r>
      <w:r w:rsidRPr="008F29F8">
        <w:rPr>
          <w:rFonts w:ascii="Times New Roman" w:hAnsi="Times New Roman" w:cs="Times New Roman"/>
          <w:bCs/>
          <w:sz w:val="28"/>
          <w:szCs w:val="28"/>
        </w:rPr>
        <w:t xml:space="preserve">еся </w:t>
      </w:r>
      <w:r w:rsidRPr="008F29F8">
        <w:rPr>
          <w:rFonts w:ascii="Times New Roman" w:hAnsi="Times New Roman" w:cs="Times New Roman"/>
          <w:bCs/>
          <w:sz w:val="28"/>
          <w:szCs w:val="28"/>
          <w:lang w:val="x-none"/>
        </w:rPr>
        <w:t xml:space="preserve"> в заявлении</w:t>
      </w:r>
      <w:r w:rsidRPr="008F29F8">
        <w:rPr>
          <w:rFonts w:ascii="Times New Roman" w:hAnsi="Times New Roman" w:cs="Times New Roman"/>
          <w:bCs/>
          <w:sz w:val="28"/>
          <w:szCs w:val="28"/>
        </w:rPr>
        <w:t xml:space="preserve">, </w:t>
      </w:r>
      <w:r w:rsidRPr="008F29F8">
        <w:rPr>
          <w:rFonts w:ascii="Times New Roman" w:hAnsi="Times New Roman" w:cs="Times New Roman"/>
          <w:sz w:val="28"/>
          <w:szCs w:val="28"/>
          <w:lang w:val="x-none"/>
        </w:rPr>
        <w:t xml:space="preserve">регистрирует принятые документы и </w:t>
      </w:r>
      <w:r w:rsidRPr="008F29F8">
        <w:rPr>
          <w:rFonts w:ascii="Times New Roman" w:hAnsi="Times New Roman" w:cs="Times New Roman"/>
          <w:sz w:val="28"/>
          <w:szCs w:val="28"/>
        </w:rPr>
        <w:t>согласует с заявителем процедуры и сроки проведения его аттестации. При подаче заявления на аттестацию работнику необходимо иметь при себе:</w:t>
      </w:r>
    </w:p>
    <w:p w:rsidR="00493EB9" w:rsidRPr="008F29F8" w:rsidRDefault="00493EB9" w:rsidP="00493EB9">
      <w:pPr>
        <w:numPr>
          <w:ilvl w:val="0"/>
          <w:numId w:val="2"/>
        </w:numPr>
        <w:rPr>
          <w:rFonts w:ascii="Times New Roman" w:hAnsi="Times New Roman" w:cs="Times New Roman"/>
          <w:sz w:val="28"/>
          <w:szCs w:val="28"/>
        </w:rPr>
      </w:pPr>
      <w:r w:rsidRPr="008F29F8">
        <w:rPr>
          <w:rFonts w:ascii="Times New Roman" w:hAnsi="Times New Roman" w:cs="Times New Roman"/>
          <w:sz w:val="28"/>
          <w:szCs w:val="28"/>
        </w:rPr>
        <w:t>паспорт;</w:t>
      </w:r>
    </w:p>
    <w:p w:rsidR="00493EB9" w:rsidRPr="008F29F8" w:rsidRDefault="00493EB9" w:rsidP="00493EB9">
      <w:pPr>
        <w:numPr>
          <w:ilvl w:val="0"/>
          <w:numId w:val="2"/>
        </w:numPr>
        <w:rPr>
          <w:rFonts w:ascii="Times New Roman" w:hAnsi="Times New Roman" w:cs="Times New Roman"/>
          <w:sz w:val="28"/>
          <w:szCs w:val="28"/>
        </w:rPr>
      </w:pPr>
      <w:r w:rsidRPr="008F29F8">
        <w:rPr>
          <w:rFonts w:ascii="Times New Roman" w:hAnsi="Times New Roman" w:cs="Times New Roman"/>
          <w:sz w:val="28"/>
          <w:szCs w:val="28"/>
        </w:rPr>
        <w:t>копию трудовой книжки, заверенную руководителем образовательной организации, или приказа о том, что он действительно работает в должности, по которой хочет пройти аттестацию;</w:t>
      </w:r>
    </w:p>
    <w:p w:rsidR="00493EB9" w:rsidRPr="008F29F8" w:rsidRDefault="00493EB9" w:rsidP="00493EB9">
      <w:pPr>
        <w:numPr>
          <w:ilvl w:val="0"/>
          <w:numId w:val="2"/>
        </w:numPr>
        <w:rPr>
          <w:rFonts w:ascii="Times New Roman" w:hAnsi="Times New Roman" w:cs="Times New Roman"/>
          <w:sz w:val="28"/>
          <w:szCs w:val="28"/>
        </w:rPr>
      </w:pPr>
      <w:r w:rsidRPr="008F29F8">
        <w:rPr>
          <w:rFonts w:ascii="Times New Roman" w:hAnsi="Times New Roman" w:cs="Times New Roman"/>
          <w:sz w:val="28"/>
          <w:szCs w:val="28"/>
        </w:rPr>
        <w:t xml:space="preserve">копию аттестационного листа предыдущей аттестации; </w:t>
      </w:r>
    </w:p>
    <w:p w:rsidR="00493EB9" w:rsidRPr="008F29F8" w:rsidRDefault="00493EB9" w:rsidP="00493EB9">
      <w:pPr>
        <w:numPr>
          <w:ilvl w:val="0"/>
          <w:numId w:val="2"/>
        </w:numPr>
        <w:rPr>
          <w:rFonts w:ascii="Times New Roman" w:hAnsi="Times New Roman" w:cs="Times New Roman"/>
          <w:sz w:val="28"/>
          <w:szCs w:val="28"/>
        </w:rPr>
      </w:pPr>
      <w:r w:rsidRPr="008F29F8">
        <w:rPr>
          <w:rFonts w:ascii="Times New Roman" w:hAnsi="Times New Roman" w:cs="Times New Roman"/>
          <w:sz w:val="28"/>
          <w:szCs w:val="28"/>
        </w:rPr>
        <w:t>копию документа, подтверждающего право на льготу при прохождении аттестации.</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 xml:space="preserve">Заявление педагогического работника о проведении аттестации рассматривается аттестационной комиссией в течение 30 дней со дня его подачи. В заявлении работник может указать желаемый период аттестации, но конкретный срок проведения аттестации для каждого педагогического работника устанавливается аттестационной </w:t>
      </w:r>
      <w:proofErr w:type="gramStart"/>
      <w:r w:rsidRPr="008F29F8">
        <w:rPr>
          <w:rFonts w:ascii="Times New Roman" w:hAnsi="Times New Roman" w:cs="Times New Roman"/>
          <w:sz w:val="28"/>
          <w:szCs w:val="28"/>
        </w:rPr>
        <w:t>комиссией</w:t>
      </w:r>
      <w:proofErr w:type="gramEnd"/>
      <w:r w:rsidRPr="008F29F8">
        <w:rPr>
          <w:rFonts w:ascii="Times New Roman" w:hAnsi="Times New Roman" w:cs="Times New Roman"/>
          <w:sz w:val="28"/>
          <w:szCs w:val="28"/>
        </w:rPr>
        <w:t xml:space="preserve"> с учетом срока действия установленной ранее квалификационной категории и в соответствии с графиком работы аттестационной комиссии, утвержденным приказом департамента. После установления аттестационной комиссией индивидуального графика аттестации для каждого заявителя на электронный адрес образовательной организации направляется уведомление о сроке и месте проведения аттестации заявителя в форме электронного документа. Педагогический работник знакомится с установленным аттестационной комиссией графиком его аттестации и проверяет правильность занесенных в базу данных. В случае обнаружения ошибки аттестуемый должен известить об этом специалиста Центра, курирующего аттестацию работников данного направления. </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 xml:space="preserve">Специалисты анализируют материалы Информации, представленные в структурированном виде в «личном кабинете» заявителя (далее  - </w:t>
      </w:r>
      <w:r w:rsidRPr="008F29F8">
        <w:rPr>
          <w:rFonts w:ascii="Times New Roman" w:hAnsi="Times New Roman" w:cs="Times New Roman"/>
          <w:sz w:val="28"/>
          <w:szCs w:val="28"/>
        </w:rPr>
        <w:lastRenderedPageBreak/>
        <w:t>Материалы) на сайте Регионального интернет - дневника (</w:t>
      </w:r>
      <w:r w:rsidRPr="008F29F8">
        <w:rPr>
          <w:rFonts w:ascii="Times New Roman" w:hAnsi="Times New Roman" w:cs="Times New Roman"/>
          <w:sz w:val="28"/>
          <w:szCs w:val="28"/>
          <w:lang w:val="en-US"/>
        </w:rPr>
        <w:t>http</w:t>
      </w:r>
      <w:r w:rsidRPr="008F29F8">
        <w:rPr>
          <w:rFonts w:ascii="Times New Roman" w:hAnsi="Times New Roman" w:cs="Times New Roman"/>
          <w:sz w:val="28"/>
          <w:szCs w:val="28"/>
        </w:rPr>
        <w:t>://</w:t>
      </w:r>
      <w:proofErr w:type="spellStart"/>
      <w:r w:rsidRPr="008F29F8">
        <w:rPr>
          <w:rFonts w:ascii="Times New Roman" w:hAnsi="Times New Roman" w:cs="Times New Roman"/>
          <w:sz w:val="28"/>
          <w:szCs w:val="28"/>
          <w:lang w:val="en-US"/>
        </w:rPr>
        <w:t>dnevnik</w:t>
      </w:r>
      <w:proofErr w:type="spellEnd"/>
      <w:r w:rsidRPr="008F29F8">
        <w:rPr>
          <w:rFonts w:ascii="Times New Roman" w:hAnsi="Times New Roman" w:cs="Times New Roman"/>
          <w:sz w:val="28"/>
          <w:szCs w:val="28"/>
        </w:rPr>
        <w:t>76.</w:t>
      </w:r>
      <w:proofErr w:type="spellStart"/>
      <w:r w:rsidRPr="008F29F8">
        <w:rPr>
          <w:rFonts w:ascii="Times New Roman" w:hAnsi="Times New Roman" w:cs="Times New Roman"/>
          <w:sz w:val="28"/>
          <w:szCs w:val="28"/>
          <w:lang w:val="en-US"/>
        </w:rPr>
        <w:t>ru</w:t>
      </w:r>
      <w:proofErr w:type="spellEnd"/>
      <w:r w:rsidRPr="008F29F8">
        <w:rPr>
          <w:rFonts w:ascii="Times New Roman" w:hAnsi="Times New Roman" w:cs="Times New Roman"/>
          <w:sz w:val="28"/>
          <w:szCs w:val="28"/>
        </w:rPr>
        <w:t xml:space="preserve">/) (далее – РИД) или переданные им на бумажном носителе. </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 xml:space="preserve">Все данные, требуемые  для анализа Информации, берутся из системы АСИОУ (автоматизированная система информационного обеспечения управления). </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У каждого педагогического работника свой идентификационный код (</w:t>
      </w:r>
      <w:r w:rsidRPr="008F29F8">
        <w:rPr>
          <w:rFonts w:ascii="Times New Roman" w:hAnsi="Times New Roman" w:cs="Times New Roman"/>
          <w:sz w:val="28"/>
          <w:szCs w:val="28"/>
          <w:lang w:val="en-US"/>
        </w:rPr>
        <w:t>id</w:t>
      </w:r>
      <w:r w:rsidRPr="008F29F8">
        <w:rPr>
          <w:rFonts w:ascii="Times New Roman" w:hAnsi="Times New Roman" w:cs="Times New Roman"/>
          <w:sz w:val="28"/>
          <w:szCs w:val="28"/>
        </w:rPr>
        <w:t>) (приложение 5). Его  аттестуемый должен указать в своем заявлении на аттестацию.</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 xml:space="preserve">Информацию, необходимую для формирования отчета, содержащего сведения для аттестации, в АСИОУ заносит администратор, уполномоченный руководителем образовательной организации.  </w:t>
      </w:r>
      <w:proofErr w:type="gramStart"/>
      <w:r w:rsidRPr="008F29F8">
        <w:rPr>
          <w:rFonts w:ascii="Times New Roman" w:hAnsi="Times New Roman" w:cs="Times New Roman"/>
          <w:sz w:val="28"/>
          <w:szCs w:val="28"/>
        </w:rPr>
        <w:t>Для расчета показателей «Стабильные положительные результаты освоения обучающимися образовательных программ по итогам мониторингов, проводимых организацией» или «Достижение обучающимися положительной динамики результатов освоения образовательных программ по итогам мониторингов, проводимых организацией» администратор делает специальные метки «ВМ» (ВМ - внутренний мониторинг) в Электронном журнале, отмечая колонки отметок, которые можно отнести к внутреннему мониторингу (не менее 4-х меток за учебный год).</w:t>
      </w:r>
      <w:proofErr w:type="gramEnd"/>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 xml:space="preserve">Педагог может контролировать полноту информации о результатах его деятельности, получая из АСИОУ отчет «Информация о результатах профессиональной деятельности педагогического работника». В отчете предусмотрены специальные поля, в которые педагог может сам вносить  качественные показатели результатов своей работы. </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 xml:space="preserve">В отчете «Информация о результатах профессиональной деятельности педагогического работника» предусмотрена возможность отмечать только те позиции, которые </w:t>
      </w:r>
      <w:proofErr w:type="gramStart"/>
      <w:r w:rsidRPr="008F29F8">
        <w:rPr>
          <w:rFonts w:ascii="Times New Roman" w:hAnsi="Times New Roman" w:cs="Times New Roman"/>
          <w:sz w:val="28"/>
          <w:szCs w:val="28"/>
        </w:rPr>
        <w:t>аттестуемый</w:t>
      </w:r>
      <w:proofErr w:type="gramEnd"/>
      <w:r w:rsidRPr="008F29F8">
        <w:rPr>
          <w:rFonts w:ascii="Times New Roman" w:hAnsi="Times New Roman" w:cs="Times New Roman"/>
          <w:sz w:val="28"/>
          <w:szCs w:val="28"/>
        </w:rPr>
        <w:t xml:space="preserve"> считает нужным предоставить к рассмотрению.</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 xml:space="preserve">В том случае, если педагог аттестуется по двум (или более) должностям, он должен сформировать два (или более) отчета и в каждом поставить соответствующие метки. </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 xml:space="preserve">Подробно информацию о работе педагога с отчетом для аттестации необходимо смотреть  в инструкции для аттестуемого педагогического работника «АСИОУ 7.3: Формирования отчета «Информация при аттестации на квалификационную категорию (инструкция </w:t>
      </w:r>
      <w:proofErr w:type="gramStart"/>
      <w:r w:rsidRPr="008F29F8">
        <w:rPr>
          <w:rFonts w:ascii="Times New Roman" w:hAnsi="Times New Roman" w:cs="Times New Roman"/>
          <w:sz w:val="28"/>
          <w:szCs w:val="28"/>
        </w:rPr>
        <w:t>для</w:t>
      </w:r>
      <w:proofErr w:type="gramEnd"/>
      <w:r w:rsidRPr="008F29F8">
        <w:rPr>
          <w:rFonts w:ascii="Times New Roman" w:hAnsi="Times New Roman" w:cs="Times New Roman"/>
          <w:sz w:val="28"/>
          <w:szCs w:val="28"/>
        </w:rPr>
        <w:t xml:space="preserve"> аттестуемого)» *.</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lastRenderedPageBreak/>
        <w:t xml:space="preserve">Просмотр отчета «Информация о результатах профессиональной деятельности педагогического работника» возможен так же через личный кабинет </w:t>
      </w:r>
      <w:proofErr w:type="gramStart"/>
      <w:r w:rsidRPr="008F29F8">
        <w:rPr>
          <w:rFonts w:ascii="Times New Roman" w:hAnsi="Times New Roman" w:cs="Times New Roman"/>
          <w:sz w:val="28"/>
          <w:szCs w:val="28"/>
        </w:rPr>
        <w:t>в</w:t>
      </w:r>
      <w:proofErr w:type="gramEnd"/>
      <w:r w:rsidRPr="008F29F8">
        <w:rPr>
          <w:rFonts w:ascii="Times New Roman" w:hAnsi="Times New Roman" w:cs="Times New Roman"/>
          <w:sz w:val="28"/>
          <w:szCs w:val="28"/>
        </w:rPr>
        <w:t xml:space="preserve"> </w:t>
      </w:r>
      <w:proofErr w:type="gramStart"/>
      <w:r w:rsidRPr="008F29F8">
        <w:rPr>
          <w:rFonts w:ascii="Times New Roman" w:hAnsi="Times New Roman" w:cs="Times New Roman"/>
          <w:sz w:val="28"/>
          <w:szCs w:val="28"/>
        </w:rPr>
        <w:t>РИД</w:t>
      </w:r>
      <w:proofErr w:type="gramEnd"/>
      <w:r w:rsidRPr="008F29F8">
        <w:rPr>
          <w:rFonts w:ascii="Times New Roman" w:hAnsi="Times New Roman" w:cs="Times New Roman"/>
          <w:sz w:val="28"/>
          <w:szCs w:val="28"/>
        </w:rPr>
        <w:t xml:space="preserve"> (см. инструкцию для педагогических работников по работе с Региональным Интернет - дневником (РИД)*)</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 xml:space="preserve">Изучение </w:t>
      </w:r>
      <w:proofErr w:type="gramStart"/>
      <w:r w:rsidRPr="008F29F8">
        <w:rPr>
          <w:rFonts w:ascii="Times New Roman" w:hAnsi="Times New Roman" w:cs="Times New Roman"/>
          <w:sz w:val="28"/>
          <w:szCs w:val="28"/>
        </w:rPr>
        <w:t>результатов профессиональной деятельности педагогических работников организаций систем</w:t>
      </w:r>
      <w:proofErr w:type="gramEnd"/>
      <w:r w:rsidRPr="008F29F8">
        <w:rPr>
          <w:rFonts w:ascii="Times New Roman" w:hAnsi="Times New Roman" w:cs="Times New Roman"/>
          <w:sz w:val="28"/>
          <w:szCs w:val="28"/>
        </w:rPr>
        <w:t xml:space="preserve"> культуры, физической культуры и спорта осуществляется специалистами на основе анализа представленного заявителем «Портфолио» (приложение 1, раздел 1.2.) по показателям, указанным в приложениях 3.1. и 3.2. для данной категории работников.</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 xml:space="preserve">Изучение </w:t>
      </w:r>
      <w:proofErr w:type="gramStart"/>
      <w:r w:rsidRPr="008F29F8">
        <w:rPr>
          <w:rFonts w:ascii="Times New Roman" w:hAnsi="Times New Roman" w:cs="Times New Roman"/>
          <w:sz w:val="28"/>
          <w:szCs w:val="28"/>
        </w:rPr>
        <w:t>результатов профессиональной деятельности педагогического работника организации системы образования</w:t>
      </w:r>
      <w:proofErr w:type="gramEnd"/>
      <w:r w:rsidRPr="008F29F8">
        <w:rPr>
          <w:rFonts w:ascii="Times New Roman" w:hAnsi="Times New Roman" w:cs="Times New Roman"/>
          <w:sz w:val="28"/>
          <w:szCs w:val="28"/>
        </w:rPr>
        <w:t xml:space="preserve"> осуществляется специалистами:</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 xml:space="preserve">- при аттестации педагогического работника на </w:t>
      </w:r>
      <w:r w:rsidRPr="008F29F8">
        <w:rPr>
          <w:rFonts w:ascii="Times New Roman" w:hAnsi="Times New Roman" w:cs="Times New Roman"/>
          <w:b/>
          <w:sz w:val="28"/>
          <w:szCs w:val="28"/>
        </w:rPr>
        <w:t>ту же</w:t>
      </w:r>
      <w:r w:rsidRPr="008F29F8">
        <w:rPr>
          <w:rFonts w:ascii="Times New Roman" w:hAnsi="Times New Roman" w:cs="Times New Roman"/>
          <w:sz w:val="28"/>
          <w:szCs w:val="28"/>
        </w:rPr>
        <w:t xml:space="preserve"> квалификационную категорию </w:t>
      </w:r>
      <w:proofErr w:type="gramStart"/>
      <w:r w:rsidRPr="008F29F8">
        <w:rPr>
          <w:rFonts w:ascii="Times New Roman" w:hAnsi="Times New Roman" w:cs="Times New Roman"/>
          <w:sz w:val="28"/>
          <w:szCs w:val="28"/>
        </w:rPr>
        <w:t>–д</w:t>
      </w:r>
      <w:proofErr w:type="gramEnd"/>
      <w:r w:rsidRPr="008F29F8">
        <w:rPr>
          <w:rFonts w:ascii="Times New Roman" w:hAnsi="Times New Roman" w:cs="Times New Roman"/>
          <w:sz w:val="28"/>
          <w:szCs w:val="28"/>
        </w:rPr>
        <w:t>истанционно, на основе анализа Информации, представленной в электронном виде или на бумажном носителе (приложения 3.1. и 3.2.);</w:t>
      </w:r>
    </w:p>
    <w:p w:rsidR="00493EB9" w:rsidRPr="008F29F8" w:rsidRDefault="00493EB9" w:rsidP="00493EB9">
      <w:pPr>
        <w:rPr>
          <w:rFonts w:ascii="Times New Roman" w:hAnsi="Times New Roman" w:cs="Times New Roman"/>
          <w:sz w:val="28"/>
          <w:szCs w:val="28"/>
        </w:rPr>
      </w:pPr>
      <w:proofErr w:type="gramStart"/>
      <w:r w:rsidRPr="008F29F8">
        <w:rPr>
          <w:rFonts w:ascii="Times New Roman" w:hAnsi="Times New Roman" w:cs="Times New Roman"/>
          <w:sz w:val="28"/>
          <w:szCs w:val="28"/>
        </w:rPr>
        <w:t xml:space="preserve">- при аттестации педагога на заявленную квалификационную категорию </w:t>
      </w:r>
      <w:r w:rsidRPr="008F29F8">
        <w:rPr>
          <w:rFonts w:ascii="Times New Roman" w:hAnsi="Times New Roman" w:cs="Times New Roman"/>
          <w:b/>
          <w:sz w:val="28"/>
          <w:szCs w:val="28"/>
        </w:rPr>
        <w:t>впервые</w:t>
      </w:r>
      <w:r w:rsidRPr="008F29F8">
        <w:rPr>
          <w:rFonts w:ascii="Times New Roman" w:hAnsi="Times New Roman" w:cs="Times New Roman"/>
          <w:sz w:val="28"/>
          <w:szCs w:val="28"/>
        </w:rPr>
        <w:t xml:space="preserve"> - на основе анализа Информации, представленной в электронном виде или на бумажном носителе (приложения 3.1. и 3.2.), а также посещения заявителя на его рабочем месте (наблюдение и анализ уроков, занятий, изучение документов, методических материалов, работ обучающихся, беседа с администрацией, аттестуемым педагогом) (приложение 1, раздел 1.3.).</w:t>
      </w:r>
      <w:proofErr w:type="gramEnd"/>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 xml:space="preserve">Если информация о результатах профессиональной деятельности, представленная  в Информации педагогическим работником системы образования, </w:t>
      </w:r>
      <w:proofErr w:type="spellStart"/>
      <w:r w:rsidRPr="008F29F8">
        <w:rPr>
          <w:rFonts w:ascii="Times New Roman" w:hAnsi="Times New Roman" w:cs="Times New Roman"/>
          <w:sz w:val="28"/>
          <w:szCs w:val="28"/>
        </w:rPr>
        <w:t>аттестующимся</w:t>
      </w:r>
      <w:proofErr w:type="spellEnd"/>
      <w:r w:rsidRPr="008F29F8">
        <w:rPr>
          <w:rFonts w:ascii="Times New Roman" w:hAnsi="Times New Roman" w:cs="Times New Roman"/>
          <w:sz w:val="28"/>
          <w:szCs w:val="28"/>
        </w:rPr>
        <w:t xml:space="preserve"> на </w:t>
      </w:r>
      <w:r w:rsidRPr="008F29F8">
        <w:rPr>
          <w:rFonts w:ascii="Times New Roman" w:hAnsi="Times New Roman" w:cs="Times New Roman"/>
          <w:b/>
          <w:sz w:val="28"/>
          <w:szCs w:val="28"/>
        </w:rPr>
        <w:t>ту же</w:t>
      </w:r>
      <w:r w:rsidRPr="008F29F8">
        <w:rPr>
          <w:rFonts w:ascii="Times New Roman" w:hAnsi="Times New Roman" w:cs="Times New Roman"/>
          <w:sz w:val="28"/>
          <w:szCs w:val="28"/>
        </w:rPr>
        <w:t xml:space="preserve"> квалификационную категорию,  не позволяет  специалистам принять решение о соответствии заявленной квалификационной категории, они могут принять решение о посещении аттестуемого на его рабочем месте. </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 xml:space="preserve">Специалисты знакомятся с профессиональной деятельностью педагога на его рабочем месте с целью получения дополнительной информации о результатах его профессиональной деятельности, способах и методах работы педагога по выявлению и развитию способностей обучающихся,  о владении новыми образовательными технологиями, методами оценивания, предусмотренными ФГОС. Изучение результатов профессиональной деятельности методом экспертной оценки осуществляется по схеме, представленной в приложении 1 (раздел 1.3.). </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lastRenderedPageBreak/>
        <w:t xml:space="preserve">В ходе ознакомления с Информацией </w:t>
      </w:r>
      <w:proofErr w:type="gramStart"/>
      <w:r w:rsidRPr="008F29F8">
        <w:rPr>
          <w:rFonts w:ascii="Times New Roman" w:hAnsi="Times New Roman" w:cs="Times New Roman"/>
          <w:sz w:val="28"/>
          <w:szCs w:val="28"/>
        </w:rPr>
        <w:t>через</w:t>
      </w:r>
      <w:proofErr w:type="gramEnd"/>
      <w:r w:rsidRPr="008F29F8">
        <w:rPr>
          <w:rFonts w:ascii="Times New Roman" w:hAnsi="Times New Roman" w:cs="Times New Roman"/>
          <w:sz w:val="28"/>
          <w:szCs w:val="28"/>
        </w:rPr>
        <w:t xml:space="preserve"> </w:t>
      </w:r>
      <w:proofErr w:type="gramStart"/>
      <w:r w:rsidRPr="008F29F8">
        <w:rPr>
          <w:rFonts w:ascii="Times New Roman" w:hAnsi="Times New Roman" w:cs="Times New Roman"/>
          <w:sz w:val="28"/>
          <w:szCs w:val="28"/>
        </w:rPr>
        <w:t>РИД</w:t>
      </w:r>
      <w:proofErr w:type="gramEnd"/>
      <w:r w:rsidRPr="008F29F8">
        <w:rPr>
          <w:rFonts w:ascii="Times New Roman" w:hAnsi="Times New Roman" w:cs="Times New Roman"/>
          <w:sz w:val="28"/>
          <w:szCs w:val="28"/>
        </w:rPr>
        <w:t xml:space="preserve"> специалисты могут организовывать мини-видеоконференции друг с другом и с аттестуемым педагогом, задавать уточняющие вопросы, получать пояснения и комментарии.</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 xml:space="preserve">В случае представления работником Информации </w:t>
      </w:r>
      <w:r w:rsidRPr="008F29F8">
        <w:rPr>
          <w:rFonts w:ascii="Times New Roman" w:hAnsi="Times New Roman" w:cs="Times New Roman"/>
          <w:i/>
          <w:sz w:val="28"/>
          <w:szCs w:val="28"/>
        </w:rPr>
        <w:t>на бумажном носителе</w:t>
      </w:r>
      <w:r w:rsidRPr="008F29F8">
        <w:rPr>
          <w:rFonts w:ascii="Times New Roman" w:hAnsi="Times New Roman" w:cs="Times New Roman"/>
          <w:sz w:val="28"/>
          <w:szCs w:val="28"/>
        </w:rPr>
        <w:t xml:space="preserve">, все данные должны быть занесены самим педагогом в соответствии с утвержденным содержанием и заверены руководителем ОО. Приложения документов, подтверждающих информацию о результатах, не требуется. </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 xml:space="preserve">Если Информация о результатах профессиональной деятельности будет представляться на </w:t>
      </w:r>
      <w:r w:rsidRPr="008F29F8">
        <w:rPr>
          <w:rFonts w:ascii="Times New Roman" w:hAnsi="Times New Roman" w:cs="Times New Roman"/>
          <w:i/>
          <w:sz w:val="28"/>
          <w:szCs w:val="28"/>
        </w:rPr>
        <w:t>бумажном носителе</w:t>
      </w:r>
      <w:r w:rsidRPr="008F29F8">
        <w:rPr>
          <w:rFonts w:ascii="Times New Roman" w:hAnsi="Times New Roman" w:cs="Times New Roman"/>
          <w:sz w:val="28"/>
          <w:szCs w:val="28"/>
        </w:rPr>
        <w:t xml:space="preserve"> работником:</w:t>
      </w:r>
    </w:p>
    <w:p w:rsidR="00493EB9" w:rsidRPr="008F29F8" w:rsidRDefault="00493EB9" w:rsidP="00493EB9">
      <w:pPr>
        <w:rPr>
          <w:rFonts w:ascii="Times New Roman" w:hAnsi="Times New Roman" w:cs="Times New Roman"/>
          <w:i/>
          <w:sz w:val="28"/>
          <w:szCs w:val="28"/>
        </w:rPr>
      </w:pPr>
      <w:r w:rsidRPr="008F29F8">
        <w:rPr>
          <w:rFonts w:ascii="Times New Roman" w:hAnsi="Times New Roman" w:cs="Times New Roman"/>
          <w:sz w:val="28"/>
          <w:szCs w:val="28"/>
        </w:rPr>
        <w:t xml:space="preserve">- подтверждающим имеющуюся квалификационную категорию, - ее необходимо передать к </w:t>
      </w:r>
      <w:r w:rsidRPr="008F29F8">
        <w:rPr>
          <w:rFonts w:ascii="Times New Roman" w:hAnsi="Times New Roman" w:cs="Times New Roman"/>
          <w:i/>
          <w:sz w:val="28"/>
          <w:szCs w:val="28"/>
        </w:rPr>
        <w:t>началу</w:t>
      </w:r>
      <w:r w:rsidRPr="008F29F8">
        <w:rPr>
          <w:rFonts w:ascii="Times New Roman" w:hAnsi="Times New Roman" w:cs="Times New Roman"/>
          <w:sz w:val="28"/>
          <w:szCs w:val="28"/>
        </w:rPr>
        <w:t xml:space="preserve"> утвержденного аттестационной комиссией </w:t>
      </w:r>
      <w:r w:rsidRPr="008F29F8">
        <w:rPr>
          <w:rFonts w:ascii="Times New Roman" w:hAnsi="Times New Roman" w:cs="Times New Roman"/>
          <w:i/>
          <w:sz w:val="28"/>
          <w:szCs w:val="28"/>
        </w:rPr>
        <w:t>периода аттестации</w:t>
      </w:r>
      <w:r w:rsidRPr="008F29F8">
        <w:rPr>
          <w:rFonts w:ascii="Times New Roman" w:hAnsi="Times New Roman" w:cs="Times New Roman"/>
          <w:sz w:val="28"/>
          <w:szCs w:val="28"/>
        </w:rPr>
        <w:t xml:space="preserve"> специалистам Центра (педагоги г. Ярославля – по адресу: ул. Некрасова, д.58; педагоги других муниципальных районов – специалистам Центра в муниципальных образованиях)</w:t>
      </w:r>
      <w:r w:rsidRPr="008F29F8">
        <w:rPr>
          <w:rFonts w:ascii="Times New Roman" w:hAnsi="Times New Roman" w:cs="Times New Roman"/>
          <w:i/>
          <w:sz w:val="28"/>
          <w:szCs w:val="28"/>
        </w:rPr>
        <w:t>;</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 xml:space="preserve">- </w:t>
      </w:r>
      <w:proofErr w:type="spellStart"/>
      <w:r w:rsidRPr="008F29F8">
        <w:rPr>
          <w:rFonts w:ascii="Times New Roman" w:hAnsi="Times New Roman" w:cs="Times New Roman"/>
          <w:sz w:val="28"/>
          <w:szCs w:val="28"/>
        </w:rPr>
        <w:t>аттестующимся</w:t>
      </w:r>
      <w:proofErr w:type="spellEnd"/>
      <w:r w:rsidRPr="008F29F8">
        <w:rPr>
          <w:rFonts w:ascii="Times New Roman" w:hAnsi="Times New Roman" w:cs="Times New Roman"/>
          <w:sz w:val="28"/>
          <w:szCs w:val="28"/>
        </w:rPr>
        <w:t xml:space="preserve"> на заявленную квалификационную категорию впервые, - ее необходимо представить </w:t>
      </w:r>
      <w:r w:rsidRPr="008F29F8">
        <w:rPr>
          <w:rFonts w:ascii="Times New Roman" w:hAnsi="Times New Roman" w:cs="Times New Roman"/>
          <w:i/>
          <w:sz w:val="28"/>
          <w:szCs w:val="28"/>
        </w:rPr>
        <w:t>в день экспертизы</w:t>
      </w:r>
      <w:r w:rsidRPr="008F29F8">
        <w:rPr>
          <w:rFonts w:ascii="Times New Roman" w:hAnsi="Times New Roman" w:cs="Times New Roman"/>
          <w:sz w:val="28"/>
          <w:szCs w:val="28"/>
        </w:rPr>
        <w:t xml:space="preserve"> в образовательной организации специалистам, которые будут осуществлять оценку профессиональной деятельности на рабочем месте </w:t>
      </w:r>
      <w:proofErr w:type="gramStart"/>
      <w:r w:rsidRPr="008F29F8">
        <w:rPr>
          <w:rFonts w:ascii="Times New Roman" w:hAnsi="Times New Roman" w:cs="Times New Roman"/>
          <w:sz w:val="28"/>
          <w:szCs w:val="28"/>
        </w:rPr>
        <w:t>аттестуемого</w:t>
      </w:r>
      <w:proofErr w:type="gramEnd"/>
      <w:r w:rsidRPr="008F29F8">
        <w:rPr>
          <w:rFonts w:ascii="Times New Roman" w:hAnsi="Times New Roman" w:cs="Times New Roman"/>
          <w:sz w:val="28"/>
          <w:szCs w:val="28"/>
        </w:rPr>
        <w:t xml:space="preserve">. </w:t>
      </w:r>
    </w:p>
    <w:p w:rsidR="00493EB9" w:rsidRPr="008F29F8" w:rsidRDefault="00493EB9" w:rsidP="00493EB9">
      <w:pPr>
        <w:rPr>
          <w:rFonts w:ascii="Times New Roman" w:hAnsi="Times New Roman" w:cs="Times New Roman"/>
          <w:bCs/>
          <w:sz w:val="28"/>
          <w:szCs w:val="28"/>
        </w:rPr>
      </w:pPr>
      <w:r w:rsidRPr="008F29F8">
        <w:rPr>
          <w:rFonts w:ascii="Times New Roman" w:hAnsi="Times New Roman" w:cs="Times New Roman"/>
          <w:sz w:val="28"/>
          <w:szCs w:val="28"/>
        </w:rPr>
        <w:t xml:space="preserve">Педагогические работники, имеющие достижения в педагогической деятельности, соответствующие </w:t>
      </w:r>
      <w:proofErr w:type="spellStart"/>
      <w:r w:rsidRPr="008F29F8">
        <w:rPr>
          <w:rFonts w:ascii="Times New Roman" w:hAnsi="Times New Roman" w:cs="Times New Roman"/>
          <w:sz w:val="28"/>
          <w:szCs w:val="28"/>
        </w:rPr>
        <w:t>п.п</w:t>
      </w:r>
      <w:proofErr w:type="spellEnd"/>
      <w:r w:rsidRPr="008F29F8">
        <w:rPr>
          <w:rFonts w:ascii="Times New Roman" w:hAnsi="Times New Roman" w:cs="Times New Roman"/>
          <w:sz w:val="28"/>
          <w:szCs w:val="28"/>
        </w:rPr>
        <w:t xml:space="preserve">. 7.6.1 – 7.6.2 </w:t>
      </w:r>
      <w:r w:rsidRPr="008F29F8">
        <w:rPr>
          <w:rFonts w:ascii="Times New Roman" w:hAnsi="Times New Roman" w:cs="Times New Roman"/>
          <w:bCs/>
          <w:sz w:val="28"/>
          <w:szCs w:val="28"/>
        </w:rPr>
        <w:t xml:space="preserve">Регионального отраслевого соглашения  по организациям системы образования Ярославской области (в редакции, действующей на момент аттестации данного педагога), могут воспользоваться процедурами аттестации, предусмотренными Соглашением для данной категории работников. </w:t>
      </w:r>
    </w:p>
    <w:p w:rsidR="00493EB9" w:rsidRPr="008F29F8" w:rsidRDefault="00493EB9" w:rsidP="00493EB9">
      <w:pPr>
        <w:rPr>
          <w:rFonts w:ascii="Times New Roman" w:hAnsi="Times New Roman" w:cs="Times New Roman"/>
          <w:b/>
          <w:sz w:val="28"/>
          <w:szCs w:val="28"/>
        </w:rPr>
      </w:pPr>
      <w:r w:rsidRPr="008F29F8">
        <w:rPr>
          <w:rFonts w:ascii="Times New Roman" w:hAnsi="Times New Roman" w:cs="Times New Roman"/>
          <w:bCs/>
          <w:sz w:val="28"/>
          <w:szCs w:val="28"/>
        </w:rPr>
        <w:br w:type="page"/>
      </w:r>
      <w:r w:rsidRPr="008F29F8">
        <w:rPr>
          <w:rFonts w:ascii="Times New Roman" w:hAnsi="Times New Roman" w:cs="Times New Roman"/>
          <w:b/>
          <w:sz w:val="28"/>
          <w:szCs w:val="28"/>
        </w:rPr>
        <w:lastRenderedPageBreak/>
        <w:t xml:space="preserve">Раздел 5. Информация </w:t>
      </w:r>
      <w:r w:rsidRPr="008F29F8">
        <w:rPr>
          <w:rFonts w:ascii="Times New Roman" w:hAnsi="Times New Roman" w:cs="Times New Roman"/>
          <w:b/>
          <w:sz w:val="28"/>
          <w:szCs w:val="28"/>
          <w:u w:val="single"/>
        </w:rPr>
        <w:t>для руководителей</w:t>
      </w:r>
      <w:r w:rsidRPr="008F29F8">
        <w:rPr>
          <w:rFonts w:ascii="Times New Roman" w:hAnsi="Times New Roman" w:cs="Times New Roman"/>
          <w:b/>
          <w:sz w:val="28"/>
          <w:szCs w:val="28"/>
        </w:rPr>
        <w:t xml:space="preserve"> организаций, осуществляющих образовательную деятельность, об организации процедур аттестации  педагогических работников в целях установления квалификационной категории</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В целях защиты интересов педагогических работников Региональным отраслевым соглашением по организациям системы образования Ярославской области на 2015-2017 годы (п. 7.6.6.) работодателям рекомендуется:</w:t>
      </w:r>
    </w:p>
    <w:p w:rsidR="00493EB9" w:rsidRPr="008F29F8" w:rsidRDefault="00493EB9" w:rsidP="00493EB9">
      <w:pPr>
        <w:numPr>
          <w:ilvl w:val="0"/>
          <w:numId w:val="7"/>
        </w:numPr>
        <w:tabs>
          <w:tab w:val="num" w:pos="540"/>
        </w:tabs>
        <w:rPr>
          <w:rFonts w:ascii="Times New Roman" w:hAnsi="Times New Roman" w:cs="Times New Roman"/>
          <w:sz w:val="28"/>
          <w:szCs w:val="28"/>
        </w:rPr>
      </w:pPr>
      <w:r w:rsidRPr="008F29F8">
        <w:rPr>
          <w:rFonts w:ascii="Times New Roman" w:hAnsi="Times New Roman" w:cs="Times New Roman"/>
          <w:b/>
          <w:sz w:val="28"/>
          <w:szCs w:val="28"/>
        </w:rPr>
        <w:t>письменно предупреждать</w:t>
      </w:r>
      <w:r w:rsidRPr="008F29F8">
        <w:rPr>
          <w:rFonts w:ascii="Times New Roman" w:hAnsi="Times New Roman" w:cs="Times New Roman"/>
          <w:sz w:val="28"/>
          <w:szCs w:val="28"/>
        </w:rPr>
        <w:t xml:space="preserve"> работника об истечении срока действия  квалификационной категории </w:t>
      </w:r>
      <w:r w:rsidRPr="008F29F8">
        <w:rPr>
          <w:rFonts w:ascii="Times New Roman" w:hAnsi="Times New Roman" w:cs="Times New Roman"/>
          <w:b/>
          <w:sz w:val="28"/>
          <w:szCs w:val="28"/>
        </w:rPr>
        <w:t>не позднее, чем за 3 месяца до её окончания</w:t>
      </w:r>
      <w:r w:rsidRPr="008F29F8">
        <w:rPr>
          <w:rFonts w:ascii="Times New Roman" w:hAnsi="Times New Roman" w:cs="Times New Roman"/>
          <w:sz w:val="28"/>
          <w:szCs w:val="28"/>
        </w:rPr>
        <w:t>;</w:t>
      </w:r>
    </w:p>
    <w:p w:rsidR="00493EB9" w:rsidRPr="008F29F8" w:rsidRDefault="00493EB9" w:rsidP="00493EB9">
      <w:pPr>
        <w:numPr>
          <w:ilvl w:val="0"/>
          <w:numId w:val="7"/>
        </w:numPr>
        <w:tabs>
          <w:tab w:val="num" w:pos="540"/>
        </w:tabs>
        <w:rPr>
          <w:rFonts w:ascii="Times New Roman" w:hAnsi="Times New Roman" w:cs="Times New Roman"/>
          <w:sz w:val="28"/>
          <w:szCs w:val="28"/>
        </w:rPr>
      </w:pPr>
      <w:r w:rsidRPr="008F29F8">
        <w:rPr>
          <w:rFonts w:ascii="Times New Roman" w:hAnsi="Times New Roman" w:cs="Times New Roman"/>
          <w:sz w:val="28"/>
          <w:szCs w:val="28"/>
        </w:rPr>
        <w:t>при установлении оплаты труда по другой педагогической должности, а также при переходе работника на преподавание другого предмета (дисциплины) или в ОО другого типа учитывать результаты аттестации педагогического работника на квалификационную категорию в течение срока её действия:</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  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 xml:space="preserve">-  при выполнении педагогической работы на разных педагогических должностях, по которым совпадают должностные обязанности, учебные программы, профили работы, </w:t>
      </w:r>
      <w:r w:rsidRPr="008F29F8">
        <w:rPr>
          <w:rFonts w:ascii="Times New Roman" w:hAnsi="Times New Roman" w:cs="Times New Roman"/>
          <w:b/>
          <w:sz w:val="28"/>
          <w:szCs w:val="28"/>
        </w:rPr>
        <w:t>в случаях, указанных в таблице</w:t>
      </w:r>
      <w:r w:rsidRPr="008F29F8">
        <w:rPr>
          <w:rFonts w:ascii="Times New Roman" w:hAnsi="Times New Roman" w:cs="Times New Roman"/>
          <w:sz w:val="28"/>
          <w:szCs w:val="28"/>
        </w:rPr>
        <w:t xml:space="preserve"> вышеназванного пункта.</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 xml:space="preserve">После установления срока аттестации для конкретного педагогического работника и внесения данных о заявителе в базу аттестуемых на электронный адрес образовательной организации направляется в форме электронного документа уведомление о сроке и месте проведения аттестации работника. Руководитель знакомит работника с установленным аттестационной комиссией графиком его аттестации. </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 xml:space="preserve">Ответственность за информацию в АСИОУ о результатах педагогической деятельности работника несет должностное </w:t>
      </w:r>
      <w:r w:rsidRPr="008F29F8">
        <w:rPr>
          <w:rFonts w:ascii="Times New Roman" w:hAnsi="Times New Roman" w:cs="Times New Roman"/>
          <w:b/>
          <w:sz w:val="28"/>
          <w:szCs w:val="28"/>
        </w:rPr>
        <w:t xml:space="preserve">лицо, назначенное приказом руководителя организации. </w:t>
      </w:r>
      <w:r w:rsidRPr="008F29F8">
        <w:rPr>
          <w:rFonts w:ascii="Times New Roman" w:hAnsi="Times New Roman" w:cs="Times New Roman"/>
          <w:sz w:val="28"/>
          <w:szCs w:val="28"/>
        </w:rPr>
        <w:t xml:space="preserve">Данный работник отвечает за своевременность отправки отчета в региональное хранилище данных (далее – РХД), для того, чтобы обеспечить доступ к информации специалистам, осуществляющим оценку профессиональной деятельности педагога. </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lastRenderedPageBreak/>
        <w:t xml:space="preserve">Перед отправкой Информация должна быть проверена членами администрации образовательной организации,  о чем устанавливается </w:t>
      </w:r>
      <w:proofErr w:type="gramStart"/>
      <w:r w:rsidRPr="008F29F8">
        <w:rPr>
          <w:rFonts w:ascii="Times New Roman" w:hAnsi="Times New Roman" w:cs="Times New Roman"/>
          <w:sz w:val="28"/>
          <w:szCs w:val="28"/>
        </w:rPr>
        <w:t>статус</w:t>
      </w:r>
      <w:proofErr w:type="gramEnd"/>
      <w:r w:rsidRPr="008F29F8">
        <w:rPr>
          <w:rFonts w:ascii="Times New Roman" w:hAnsi="Times New Roman" w:cs="Times New Roman"/>
          <w:sz w:val="28"/>
          <w:szCs w:val="28"/>
        </w:rPr>
        <w:t xml:space="preserve"> о ее достоверности («готов к отправке»). Руководитель организации вносит свою оценку деятельности сотрудника в специально предусмотренное в отчете поле. Только после этого информация будет доступна для просмотра специалистами, осуществляющими оценку профессиональной деятельности педагога.</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 xml:space="preserve">В образовательной организации должна функционировать система внутреннего мониторинга, которая позволит педагогу представлять результаты освоения обучающимися образовательных программ по итогам мониторингов, проводимых организацией. Для обеспечения формирования раздела о результатах освоения </w:t>
      </w:r>
      <w:proofErr w:type="gramStart"/>
      <w:r w:rsidRPr="008F29F8">
        <w:rPr>
          <w:rFonts w:ascii="Times New Roman" w:hAnsi="Times New Roman" w:cs="Times New Roman"/>
          <w:sz w:val="28"/>
          <w:szCs w:val="28"/>
        </w:rPr>
        <w:t>обучающимися</w:t>
      </w:r>
      <w:proofErr w:type="gramEnd"/>
      <w:r w:rsidRPr="008F29F8">
        <w:rPr>
          <w:rFonts w:ascii="Times New Roman" w:hAnsi="Times New Roman" w:cs="Times New Roman"/>
          <w:sz w:val="28"/>
          <w:szCs w:val="28"/>
        </w:rPr>
        <w:t xml:space="preserve"> образовательных программ в отчете «Информация о результатах профессиональной деятельности педагогического работника» администратор должен отметить в Электронном журнале результаты внутреннего мониторинга  – ВМ. </w:t>
      </w:r>
      <w:proofErr w:type="gramStart"/>
      <w:r w:rsidRPr="008F29F8">
        <w:rPr>
          <w:rFonts w:ascii="Times New Roman" w:hAnsi="Times New Roman" w:cs="Times New Roman"/>
          <w:sz w:val="28"/>
          <w:szCs w:val="28"/>
        </w:rPr>
        <w:t>На основе данных ВМ (не менее четырех замеров в год) будет осуществляться расчет динамики или стабильно положительных достижений обучающихся (см. инструкцию «АСИОУ 7.3:</w:t>
      </w:r>
      <w:proofErr w:type="gramEnd"/>
      <w:r w:rsidRPr="008F29F8">
        <w:rPr>
          <w:rFonts w:ascii="Times New Roman" w:hAnsi="Times New Roman" w:cs="Times New Roman"/>
          <w:sz w:val="28"/>
          <w:szCs w:val="28"/>
        </w:rPr>
        <w:t xml:space="preserve"> </w:t>
      </w:r>
      <w:proofErr w:type="gramStart"/>
      <w:r w:rsidRPr="008F29F8">
        <w:rPr>
          <w:rFonts w:ascii="Times New Roman" w:hAnsi="Times New Roman" w:cs="Times New Roman"/>
          <w:sz w:val="28"/>
          <w:szCs w:val="28"/>
        </w:rPr>
        <w:t>Формирование отчетов для работников организации ««Информация при аттестации на квалификационную категорию» (инструкция для руководителя)»*).</w:t>
      </w:r>
      <w:proofErr w:type="gramEnd"/>
    </w:p>
    <w:p w:rsidR="00493EB9" w:rsidRPr="008F29F8" w:rsidRDefault="00493EB9" w:rsidP="00493EB9">
      <w:pPr>
        <w:rPr>
          <w:rFonts w:ascii="Times New Roman" w:hAnsi="Times New Roman" w:cs="Times New Roman"/>
          <w:sz w:val="28"/>
          <w:szCs w:val="28"/>
        </w:rPr>
      </w:pPr>
      <w:proofErr w:type="gramStart"/>
      <w:r w:rsidRPr="008F29F8">
        <w:rPr>
          <w:rFonts w:ascii="Times New Roman" w:hAnsi="Times New Roman" w:cs="Times New Roman"/>
          <w:sz w:val="28"/>
          <w:szCs w:val="28"/>
        </w:rPr>
        <w:t xml:space="preserve">На основании приказа департамента образования Ярославской области, размещенного на его официальном сайте </w:t>
      </w:r>
      <w:hyperlink r:id="rId8" w:history="1">
        <w:r w:rsidRPr="008F29F8">
          <w:rPr>
            <w:rStyle w:val="a3"/>
            <w:rFonts w:ascii="Times New Roman" w:hAnsi="Times New Roman" w:cs="Times New Roman"/>
            <w:sz w:val="28"/>
            <w:szCs w:val="28"/>
            <w:lang w:val="en-US"/>
          </w:rPr>
          <w:t>www</w:t>
        </w:r>
        <w:r w:rsidRPr="008F29F8">
          <w:rPr>
            <w:rStyle w:val="a3"/>
            <w:rFonts w:ascii="Times New Roman" w:hAnsi="Times New Roman" w:cs="Times New Roman"/>
            <w:sz w:val="28"/>
            <w:szCs w:val="28"/>
          </w:rPr>
          <w:t>.</w:t>
        </w:r>
        <w:proofErr w:type="spellStart"/>
        <w:r w:rsidRPr="008F29F8">
          <w:rPr>
            <w:rStyle w:val="a3"/>
            <w:rFonts w:ascii="Times New Roman" w:hAnsi="Times New Roman" w:cs="Times New Roman"/>
            <w:sz w:val="28"/>
            <w:szCs w:val="28"/>
            <w:lang w:val="en-US"/>
          </w:rPr>
          <w:t>yarregion</w:t>
        </w:r>
        <w:proofErr w:type="spellEnd"/>
        <w:r w:rsidRPr="008F29F8">
          <w:rPr>
            <w:rStyle w:val="a3"/>
            <w:rFonts w:ascii="Times New Roman" w:hAnsi="Times New Roman" w:cs="Times New Roman"/>
            <w:sz w:val="28"/>
            <w:szCs w:val="28"/>
          </w:rPr>
          <w:t>.</w:t>
        </w:r>
        <w:proofErr w:type="spellStart"/>
        <w:r w:rsidRPr="008F29F8">
          <w:rPr>
            <w:rStyle w:val="a3"/>
            <w:rFonts w:ascii="Times New Roman" w:hAnsi="Times New Roman" w:cs="Times New Roman"/>
            <w:sz w:val="28"/>
            <w:szCs w:val="28"/>
            <w:lang w:val="en-US"/>
          </w:rPr>
          <w:t>ru</w:t>
        </w:r>
        <w:proofErr w:type="spellEnd"/>
        <w:r w:rsidRPr="008F29F8">
          <w:rPr>
            <w:rStyle w:val="a3"/>
            <w:rFonts w:ascii="Times New Roman" w:hAnsi="Times New Roman" w:cs="Times New Roman"/>
            <w:sz w:val="28"/>
            <w:szCs w:val="28"/>
          </w:rPr>
          <w:t>/</w:t>
        </w:r>
        <w:proofErr w:type="spellStart"/>
        <w:r w:rsidRPr="008F29F8">
          <w:rPr>
            <w:rStyle w:val="a3"/>
            <w:rFonts w:ascii="Times New Roman" w:hAnsi="Times New Roman" w:cs="Times New Roman"/>
            <w:sz w:val="28"/>
            <w:szCs w:val="28"/>
            <w:lang w:val="en-US"/>
          </w:rPr>
          <w:t>depts</w:t>
        </w:r>
        <w:proofErr w:type="spellEnd"/>
        <w:r w:rsidRPr="008F29F8">
          <w:rPr>
            <w:rStyle w:val="a3"/>
            <w:rFonts w:ascii="Times New Roman" w:hAnsi="Times New Roman" w:cs="Times New Roman"/>
            <w:sz w:val="28"/>
            <w:szCs w:val="28"/>
          </w:rPr>
          <w:t>/</w:t>
        </w:r>
        <w:proofErr w:type="spellStart"/>
        <w:r w:rsidRPr="008F29F8">
          <w:rPr>
            <w:rStyle w:val="a3"/>
            <w:rFonts w:ascii="Times New Roman" w:hAnsi="Times New Roman" w:cs="Times New Roman"/>
            <w:sz w:val="28"/>
            <w:szCs w:val="28"/>
            <w:lang w:val="en-US"/>
          </w:rPr>
          <w:t>dobr</w:t>
        </w:r>
        <w:proofErr w:type="spellEnd"/>
      </w:hyperlink>
      <w:r w:rsidRPr="008F29F8">
        <w:rPr>
          <w:rFonts w:ascii="Times New Roman" w:hAnsi="Times New Roman" w:cs="Times New Roman"/>
          <w:sz w:val="28"/>
          <w:szCs w:val="28"/>
        </w:rPr>
        <w:t>, «Об установлении квалификационных категорий педагогическим работникам организаций Ярославской области, осуществляющих образовательную деятельность», руководитель образовательной организации издает приказ об установлении работнику оплаты труда с учетом присвоенной квалификационной категории, а также вносит соответствующую запись в трудовую книжку работника:</w:t>
      </w:r>
      <w:proofErr w:type="gramEnd"/>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 xml:space="preserve">в графе 1 раздела «Сведения о работе» ставится порядковый номер записи, </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 xml:space="preserve">в графе 2 указывается дата принятия решения аттестационной комиссии, </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в графе 3 делается запись: «Установлена высшая (первая) квалификационная категория по должности «…» (если должность «учитель» или «преподаватель», то без указания преподаваемого предмета),</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 xml:space="preserve"> в графе 4 указывается дата и номер распорядительного акта органа исполнительной власти субъекта Российской Федерации, осуществляющего управление в сфере образования, на основании которого внесена запись.</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lastRenderedPageBreak/>
        <w:t>Заработная плата с учетом присвоенной квалификационной категории устанавливается педагогическому работнику со дня принятия решения аттестационной комиссией сроком на 5 лет.</w:t>
      </w:r>
    </w:p>
    <w:p w:rsidR="00493EB9" w:rsidRPr="008F29F8" w:rsidRDefault="00493EB9" w:rsidP="00493EB9">
      <w:pPr>
        <w:rPr>
          <w:rFonts w:ascii="Times New Roman" w:hAnsi="Times New Roman" w:cs="Times New Roman"/>
          <w:b/>
          <w:sz w:val="28"/>
          <w:szCs w:val="28"/>
        </w:rPr>
      </w:pPr>
      <w:r w:rsidRPr="008F29F8">
        <w:rPr>
          <w:rFonts w:ascii="Times New Roman" w:hAnsi="Times New Roman" w:cs="Times New Roman"/>
          <w:b/>
          <w:sz w:val="28"/>
          <w:szCs w:val="28"/>
        </w:rPr>
        <w:br w:type="page"/>
      </w:r>
      <w:r w:rsidRPr="008F29F8">
        <w:rPr>
          <w:rFonts w:ascii="Times New Roman" w:hAnsi="Times New Roman" w:cs="Times New Roman"/>
          <w:b/>
          <w:sz w:val="28"/>
          <w:szCs w:val="28"/>
        </w:rPr>
        <w:lastRenderedPageBreak/>
        <w:t xml:space="preserve">Раздел 6. Информация для </w:t>
      </w:r>
      <w:r w:rsidRPr="008F29F8">
        <w:rPr>
          <w:rFonts w:ascii="Times New Roman" w:hAnsi="Times New Roman" w:cs="Times New Roman"/>
          <w:b/>
          <w:sz w:val="28"/>
          <w:szCs w:val="28"/>
          <w:u w:val="single"/>
        </w:rPr>
        <w:t>специалистов по анализу профессиональной деятельности</w:t>
      </w:r>
      <w:r w:rsidRPr="008F29F8">
        <w:rPr>
          <w:rFonts w:ascii="Times New Roman" w:hAnsi="Times New Roman" w:cs="Times New Roman"/>
          <w:b/>
          <w:sz w:val="28"/>
          <w:szCs w:val="28"/>
        </w:rPr>
        <w:t xml:space="preserve"> </w:t>
      </w:r>
    </w:p>
    <w:p w:rsidR="00493EB9" w:rsidRPr="008F29F8" w:rsidRDefault="00493EB9" w:rsidP="00493EB9">
      <w:pPr>
        <w:rPr>
          <w:rFonts w:ascii="Times New Roman" w:hAnsi="Times New Roman" w:cs="Times New Roman"/>
          <w:b/>
          <w:sz w:val="28"/>
          <w:szCs w:val="28"/>
        </w:rPr>
      </w:pPr>
      <w:r w:rsidRPr="008F29F8">
        <w:rPr>
          <w:rFonts w:ascii="Times New Roman" w:hAnsi="Times New Roman" w:cs="Times New Roman"/>
          <w:b/>
          <w:sz w:val="28"/>
          <w:szCs w:val="28"/>
        </w:rPr>
        <w:t xml:space="preserve">педагогических работников об организации процедур аттестации </w:t>
      </w:r>
    </w:p>
    <w:p w:rsidR="00493EB9" w:rsidRPr="008F29F8" w:rsidRDefault="00493EB9" w:rsidP="00493EB9">
      <w:pPr>
        <w:rPr>
          <w:rFonts w:ascii="Times New Roman" w:hAnsi="Times New Roman" w:cs="Times New Roman"/>
          <w:b/>
          <w:sz w:val="28"/>
          <w:szCs w:val="28"/>
        </w:rPr>
      </w:pPr>
      <w:r w:rsidRPr="008F29F8">
        <w:rPr>
          <w:rFonts w:ascii="Times New Roman" w:hAnsi="Times New Roman" w:cs="Times New Roman"/>
          <w:b/>
          <w:sz w:val="28"/>
          <w:szCs w:val="28"/>
        </w:rPr>
        <w:t xml:space="preserve">в целях установления квалификационной категории </w:t>
      </w:r>
    </w:p>
    <w:p w:rsidR="00493EB9" w:rsidRPr="008F29F8" w:rsidRDefault="00493EB9" w:rsidP="00493EB9">
      <w:pPr>
        <w:rPr>
          <w:rFonts w:ascii="Times New Roman" w:hAnsi="Times New Roman" w:cs="Times New Roman"/>
          <w:sz w:val="28"/>
          <w:szCs w:val="28"/>
        </w:rPr>
      </w:pPr>
    </w:p>
    <w:p w:rsidR="00493EB9" w:rsidRPr="008F29F8" w:rsidRDefault="00493EB9" w:rsidP="00493EB9">
      <w:pPr>
        <w:rPr>
          <w:rFonts w:ascii="Times New Roman" w:hAnsi="Times New Roman" w:cs="Times New Roman"/>
          <w:sz w:val="28"/>
          <w:szCs w:val="28"/>
        </w:rPr>
      </w:pPr>
      <w:proofErr w:type="gramStart"/>
      <w:r w:rsidRPr="008F29F8">
        <w:rPr>
          <w:rFonts w:ascii="Times New Roman" w:hAnsi="Times New Roman" w:cs="Times New Roman"/>
          <w:sz w:val="28"/>
          <w:szCs w:val="28"/>
        </w:rPr>
        <w:t>Аттестация педагогических работников в целях установления соответствия заявленной квалификационной категории осуществляется аттестационной комиссией на основе оценки результатов их профессиональной деятельности, предусмотренных пунктами 36 и 37 Порядка, при условии, что деятельность аттестуемых связана с соответствующими направлениями работы (пункт 38 Порядка аттестации),  путем всестороннего анализа профессиональной деятельности работника специалистами, привлекаемыми аттестационной комиссией.</w:t>
      </w:r>
      <w:proofErr w:type="gramEnd"/>
      <w:r w:rsidRPr="008F29F8">
        <w:rPr>
          <w:rFonts w:ascii="Times New Roman" w:hAnsi="Times New Roman" w:cs="Times New Roman"/>
          <w:sz w:val="28"/>
          <w:szCs w:val="28"/>
        </w:rPr>
        <w:t xml:space="preserve"> Всесторонний анализ профессиональной деятельности заявителя осуществляется по показателям, утверждённым аттестационной комиссией департамента образования Ярославской области (протокол №5 от 29.05.2015г) для каждой педагогической должности (приложения 3.1. и 3.2.). </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Предметом анализа профессиональной деятельности заявителя являются:</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 xml:space="preserve">- результаты освоения </w:t>
      </w:r>
      <w:proofErr w:type="gramStart"/>
      <w:r w:rsidRPr="008F29F8">
        <w:rPr>
          <w:rFonts w:ascii="Times New Roman" w:hAnsi="Times New Roman" w:cs="Times New Roman"/>
          <w:sz w:val="28"/>
          <w:szCs w:val="28"/>
        </w:rPr>
        <w:t>обучающимися</w:t>
      </w:r>
      <w:proofErr w:type="gramEnd"/>
      <w:r w:rsidRPr="008F29F8">
        <w:rPr>
          <w:rFonts w:ascii="Times New Roman" w:hAnsi="Times New Roman" w:cs="Times New Roman"/>
          <w:sz w:val="28"/>
          <w:szCs w:val="28"/>
        </w:rPr>
        <w:t xml:space="preserve"> образовательных программ по итогам мониторинга, проводимого в образовательной организации, и по итогам внешнего мониторинга;</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 выявление и развитие у обучающихся способностей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 xml:space="preserve">- личный вклад  педагога в повышение качества образования, совершенствование методов обучения и воспитания и продуктивное использование новых образовательных технологий, транслирование в педагогических коллективах опыта практических результатов профессиональной деятельности, в том числе экспериментальной и инновационной; </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 участие заявителя в работе методических объединений педагогических работников организаций, других профессиональных сообществ, в разработке программно-методического сопровождения образовательного процесса и в профессиональных конкурсах.</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lastRenderedPageBreak/>
        <w:t xml:space="preserve">Персональный состав группы специалистов для всестороннего анализа профессиональной деятельности заявителя утверждается приказом директора Центра. </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Специалисты по анализу профессиональной деятельности педагогических работников организаций систем культуры, физической культуры и спорта анализируют материалы «Портфолио».</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 xml:space="preserve">Специалисты по анализу профессиональной деятельности педагогических работников организаций системы образования анализируют материалы Информации, представленные в «личном кабинете» педагогического работника, заявившегося на аттестацию, или переданные им на бумажном носителе, знакомятся с профессиональной деятельностью заявителя на его рабочем месте (в случае аттестации педагога на данную квалификационную категорию впервые, а </w:t>
      </w:r>
      <w:proofErr w:type="gramStart"/>
      <w:r w:rsidRPr="008F29F8">
        <w:rPr>
          <w:rFonts w:ascii="Times New Roman" w:hAnsi="Times New Roman" w:cs="Times New Roman"/>
          <w:sz w:val="28"/>
          <w:szCs w:val="28"/>
        </w:rPr>
        <w:t>также</w:t>
      </w:r>
      <w:proofErr w:type="gramEnd"/>
      <w:r w:rsidRPr="008F29F8">
        <w:rPr>
          <w:rFonts w:ascii="Times New Roman" w:hAnsi="Times New Roman" w:cs="Times New Roman"/>
          <w:sz w:val="28"/>
          <w:szCs w:val="28"/>
        </w:rPr>
        <w:t xml:space="preserve"> если результаты профессиональной деятельности, представленные работником в Информации,  не позволяют принять решение о соответствии заявленной квалификационной категории). </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 xml:space="preserve">Изучение результатов профессиональной деятельности на рабочем месте заявителя осуществляется специалистами методом экспертной оценки по схеме, представленной в приложении 1 (раздел 1.3.). </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 xml:space="preserve">Все данные, требуемые  для отчета «Информация о результатах профессиональной деятельности педагогического работника», берутся из базы данных АСИОУ. </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Доступ специалиста по анализу профессиональной деятельности педагогических работников к отчету «Информация» по заявителю, осуществляется через личный кабинет данного специалиста в Региональном интернет - дневнике (РИД). Чтобы познакомиться с отчетом, специалист должен ввести в специальное поле идентификационный код аттестуемого (</w:t>
      </w:r>
      <w:r w:rsidRPr="008F29F8">
        <w:rPr>
          <w:rFonts w:ascii="Times New Roman" w:hAnsi="Times New Roman" w:cs="Times New Roman"/>
          <w:sz w:val="28"/>
          <w:szCs w:val="28"/>
          <w:lang w:val="en-US"/>
        </w:rPr>
        <w:t>ID</w:t>
      </w:r>
      <w:r w:rsidRPr="008F29F8">
        <w:rPr>
          <w:rFonts w:ascii="Times New Roman" w:hAnsi="Times New Roman" w:cs="Times New Roman"/>
          <w:sz w:val="28"/>
          <w:szCs w:val="28"/>
        </w:rPr>
        <w:t>), который необходимо получить у сотрудника Центра (см. инструкцию по работе с Региональным Интернет - дневником (РИД) для специалистов по анализу профессиональной деятельности педагогических работников*).</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 xml:space="preserve"> «Информация о результатах профессиональной деятельности педагогического работника» может быть представлена заявителем и на бумажном носителе. В этом случае все данные должны быть занесены самим педагогом в соответствии с общими требованиями (приложение 1, раздел 1.1.). </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lastRenderedPageBreak/>
        <w:t xml:space="preserve">Оценка Материалов каждого из разделов, представленных в Информации и установленных в ходе экспертизы на рабочем месте, указывается специалистами в баллах. При изучении материалов аттестуемого педагога специалисты могут организовывать между собой мини-конференции </w:t>
      </w:r>
      <w:proofErr w:type="gramStart"/>
      <w:r w:rsidRPr="008F29F8">
        <w:rPr>
          <w:rFonts w:ascii="Times New Roman" w:hAnsi="Times New Roman" w:cs="Times New Roman"/>
          <w:sz w:val="28"/>
          <w:szCs w:val="28"/>
        </w:rPr>
        <w:t>через</w:t>
      </w:r>
      <w:proofErr w:type="gramEnd"/>
      <w:r w:rsidRPr="008F29F8">
        <w:rPr>
          <w:rFonts w:ascii="Times New Roman" w:hAnsi="Times New Roman" w:cs="Times New Roman"/>
          <w:sz w:val="28"/>
          <w:szCs w:val="28"/>
        </w:rPr>
        <w:t xml:space="preserve"> </w:t>
      </w:r>
      <w:proofErr w:type="gramStart"/>
      <w:r w:rsidRPr="008F29F8">
        <w:rPr>
          <w:rFonts w:ascii="Times New Roman" w:hAnsi="Times New Roman" w:cs="Times New Roman"/>
          <w:sz w:val="28"/>
          <w:szCs w:val="28"/>
        </w:rPr>
        <w:t>РИД</w:t>
      </w:r>
      <w:proofErr w:type="gramEnd"/>
      <w:r w:rsidRPr="008F29F8">
        <w:rPr>
          <w:rFonts w:ascii="Times New Roman" w:hAnsi="Times New Roman" w:cs="Times New Roman"/>
          <w:sz w:val="28"/>
          <w:szCs w:val="28"/>
        </w:rPr>
        <w:t>, а также привлекать к участию в них аттестуемого педагогического работника.</w:t>
      </w:r>
    </w:p>
    <w:p w:rsidR="00493EB9" w:rsidRPr="008F29F8" w:rsidRDefault="00493EB9" w:rsidP="00493EB9">
      <w:pPr>
        <w:rPr>
          <w:rFonts w:ascii="Times New Roman" w:hAnsi="Times New Roman" w:cs="Times New Roman"/>
          <w:sz w:val="28"/>
          <w:szCs w:val="28"/>
        </w:rPr>
      </w:pPr>
      <w:r w:rsidRPr="008F29F8">
        <w:rPr>
          <w:rFonts w:ascii="Times New Roman" w:hAnsi="Times New Roman" w:cs="Times New Roman"/>
          <w:sz w:val="28"/>
          <w:szCs w:val="28"/>
        </w:rPr>
        <w:t xml:space="preserve">Право вынесения решения о возможности </w:t>
      </w:r>
      <w:r w:rsidRPr="008F29F8">
        <w:rPr>
          <w:rFonts w:ascii="Times New Roman" w:hAnsi="Times New Roman" w:cs="Times New Roman"/>
          <w:b/>
          <w:sz w:val="28"/>
          <w:szCs w:val="28"/>
        </w:rPr>
        <w:t>рекомендации</w:t>
      </w:r>
      <w:r w:rsidRPr="008F29F8">
        <w:rPr>
          <w:rFonts w:ascii="Times New Roman" w:hAnsi="Times New Roman" w:cs="Times New Roman"/>
          <w:sz w:val="28"/>
          <w:szCs w:val="28"/>
        </w:rPr>
        <w:t xml:space="preserve"> установления (отказа в рекомендации) заявленной категории на основании представленной Информации и результатов, полученных в ходе экспертизы на рабочем месте аттестуемого, относится к компетенции специалистов.</w:t>
      </w:r>
    </w:p>
    <w:p w:rsidR="00493EB9" w:rsidRPr="008F29F8" w:rsidRDefault="00493EB9" w:rsidP="00493EB9">
      <w:pPr>
        <w:rPr>
          <w:rFonts w:ascii="Times New Roman" w:hAnsi="Times New Roman" w:cs="Times New Roman"/>
          <w:b/>
          <w:sz w:val="28"/>
          <w:szCs w:val="28"/>
        </w:rPr>
      </w:pPr>
      <w:r w:rsidRPr="008F29F8">
        <w:rPr>
          <w:rFonts w:ascii="Times New Roman" w:hAnsi="Times New Roman" w:cs="Times New Roman"/>
          <w:sz w:val="28"/>
          <w:szCs w:val="28"/>
        </w:rPr>
        <w:t>Заключение специалистов по итогам  всестороннего анализа профессиональной деятельности педагогического работника (приложения 4.1. и 4.2.) поступает в аттестационную комиссию для принятия итогового решения.</w:t>
      </w:r>
    </w:p>
    <w:p w:rsidR="00F80D42" w:rsidRPr="008F29F8" w:rsidRDefault="008F29F8">
      <w:pPr>
        <w:rPr>
          <w:rFonts w:ascii="Times New Roman" w:hAnsi="Times New Roman" w:cs="Times New Roman"/>
          <w:sz w:val="28"/>
          <w:szCs w:val="28"/>
        </w:rPr>
      </w:pPr>
    </w:p>
    <w:sectPr w:rsidR="00F80D42" w:rsidRPr="008F2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8"/>
    <w:lvl w:ilvl="0">
      <w:numFmt w:val="bullet"/>
      <w:lvlText w:val="-"/>
      <w:lvlJc w:val="left"/>
      <w:pPr>
        <w:tabs>
          <w:tab w:val="num" w:pos="1080"/>
        </w:tabs>
        <w:ind w:left="720" w:firstLine="0"/>
      </w:pPr>
      <w:rPr>
        <w:rFonts w:ascii="OpenSymbol" w:hAnsi="OpenSymbol"/>
      </w:rPr>
    </w:lvl>
  </w:abstractNum>
  <w:abstractNum w:abstractNumId="1">
    <w:nsid w:val="1EA6791A"/>
    <w:multiLevelType w:val="hybridMultilevel"/>
    <w:tmpl w:val="14903B5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22B06210"/>
    <w:multiLevelType w:val="hybridMultilevel"/>
    <w:tmpl w:val="90F0E3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B7073C"/>
    <w:multiLevelType w:val="hybridMultilevel"/>
    <w:tmpl w:val="81C013F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6BB700D"/>
    <w:multiLevelType w:val="hybridMultilevel"/>
    <w:tmpl w:val="E68AC6E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53EE2779"/>
    <w:multiLevelType w:val="hybridMultilevel"/>
    <w:tmpl w:val="200845F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7C603D7D"/>
    <w:multiLevelType w:val="hybridMultilevel"/>
    <w:tmpl w:val="00FE65E6"/>
    <w:lvl w:ilvl="0" w:tplc="04190001">
      <w:start w:val="1"/>
      <w:numFmt w:val="bullet"/>
      <w:lvlText w:val=""/>
      <w:lvlJc w:val="left"/>
      <w:pPr>
        <w:tabs>
          <w:tab w:val="num" w:pos="901"/>
        </w:tabs>
        <w:ind w:left="901" w:hanging="360"/>
      </w:pPr>
      <w:rPr>
        <w:rFonts w:ascii="Symbol" w:hAnsi="Symbol" w:hint="default"/>
      </w:rPr>
    </w:lvl>
    <w:lvl w:ilvl="1" w:tplc="04190003" w:tentative="1">
      <w:start w:val="1"/>
      <w:numFmt w:val="bullet"/>
      <w:lvlText w:val="o"/>
      <w:lvlJc w:val="left"/>
      <w:pPr>
        <w:tabs>
          <w:tab w:val="num" w:pos="1621"/>
        </w:tabs>
        <w:ind w:left="1621" w:hanging="360"/>
      </w:pPr>
      <w:rPr>
        <w:rFonts w:ascii="Courier New" w:hAnsi="Courier New" w:cs="Courier New" w:hint="default"/>
      </w:rPr>
    </w:lvl>
    <w:lvl w:ilvl="2" w:tplc="04190005" w:tentative="1">
      <w:start w:val="1"/>
      <w:numFmt w:val="bullet"/>
      <w:lvlText w:val=""/>
      <w:lvlJc w:val="left"/>
      <w:pPr>
        <w:tabs>
          <w:tab w:val="num" w:pos="2341"/>
        </w:tabs>
        <w:ind w:left="2341" w:hanging="360"/>
      </w:pPr>
      <w:rPr>
        <w:rFonts w:ascii="Wingdings" w:hAnsi="Wingdings" w:hint="default"/>
      </w:rPr>
    </w:lvl>
    <w:lvl w:ilvl="3" w:tplc="04190001" w:tentative="1">
      <w:start w:val="1"/>
      <w:numFmt w:val="bullet"/>
      <w:lvlText w:val=""/>
      <w:lvlJc w:val="left"/>
      <w:pPr>
        <w:tabs>
          <w:tab w:val="num" w:pos="3061"/>
        </w:tabs>
        <w:ind w:left="3061" w:hanging="360"/>
      </w:pPr>
      <w:rPr>
        <w:rFonts w:ascii="Symbol" w:hAnsi="Symbol" w:hint="default"/>
      </w:rPr>
    </w:lvl>
    <w:lvl w:ilvl="4" w:tplc="04190003" w:tentative="1">
      <w:start w:val="1"/>
      <w:numFmt w:val="bullet"/>
      <w:lvlText w:val="o"/>
      <w:lvlJc w:val="left"/>
      <w:pPr>
        <w:tabs>
          <w:tab w:val="num" w:pos="3781"/>
        </w:tabs>
        <w:ind w:left="3781" w:hanging="360"/>
      </w:pPr>
      <w:rPr>
        <w:rFonts w:ascii="Courier New" w:hAnsi="Courier New" w:cs="Courier New" w:hint="default"/>
      </w:rPr>
    </w:lvl>
    <w:lvl w:ilvl="5" w:tplc="04190005" w:tentative="1">
      <w:start w:val="1"/>
      <w:numFmt w:val="bullet"/>
      <w:lvlText w:val=""/>
      <w:lvlJc w:val="left"/>
      <w:pPr>
        <w:tabs>
          <w:tab w:val="num" w:pos="4501"/>
        </w:tabs>
        <w:ind w:left="4501" w:hanging="360"/>
      </w:pPr>
      <w:rPr>
        <w:rFonts w:ascii="Wingdings" w:hAnsi="Wingdings" w:hint="default"/>
      </w:rPr>
    </w:lvl>
    <w:lvl w:ilvl="6" w:tplc="04190001" w:tentative="1">
      <w:start w:val="1"/>
      <w:numFmt w:val="bullet"/>
      <w:lvlText w:val=""/>
      <w:lvlJc w:val="left"/>
      <w:pPr>
        <w:tabs>
          <w:tab w:val="num" w:pos="5221"/>
        </w:tabs>
        <w:ind w:left="5221" w:hanging="360"/>
      </w:pPr>
      <w:rPr>
        <w:rFonts w:ascii="Symbol" w:hAnsi="Symbol" w:hint="default"/>
      </w:rPr>
    </w:lvl>
    <w:lvl w:ilvl="7" w:tplc="04190003" w:tentative="1">
      <w:start w:val="1"/>
      <w:numFmt w:val="bullet"/>
      <w:lvlText w:val="o"/>
      <w:lvlJc w:val="left"/>
      <w:pPr>
        <w:tabs>
          <w:tab w:val="num" w:pos="5941"/>
        </w:tabs>
        <w:ind w:left="5941" w:hanging="360"/>
      </w:pPr>
      <w:rPr>
        <w:rFonts w:ascii="Courier New" w:hAnsi="Courier New" w:cs="Courier New" w:hint="default"/>
      </w:rPr>
    </w:lvl>
    <w:lvl w:ilvl="8" w:tplc="04190005" w:tentative="1">
      <w:start w:val="1"/>
      <w:numFmt w:val="bullet"/>
      <w:lvlText w:val=""/>
      <w:lvlJc w:val="left"/>
      <w:pPr>
        <w:tabs>
          <w:tab w:val="num" w:pos="6661"/>
        </w:tabs>
        <w:ind w:left="6661"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B9"/>
    <w:rsid w:val="003C2405"/>
    <w:rsid w:val="00493EB9"/>
    <w:rsid w:val="008F29F8"/>
    <w:rsid w:val="00A66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3E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3E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region.ru/depts/dobr" TargetMode="External"/><Relationship Id="rId3" Type="http://schemas.microsoft.com/office/2007/relationships/stylesWithEffects" Target="stylesWithEffects.xml"/><Relationship Id="rId7" Type="http://schemas.openxmlformats.org/officeDocument/2006/relationships/hyperlink" Target="http://www.coikk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rregion.ru/depts/do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4448</Words>
  <Characters>25355</Characters>
  <Application>Microsoft Office Word</Application>
  <DocSecurity>0</DocSecurity>
  <Lines>211</Lines>
  <Paragraphs>59</Paragraphs>
  <ScaleCrop>false</ScaleCrop>
  <Company/>
  <LinksUpToDate>false</LinksUpToDate>
  <CharactersWithSpaces>29744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2015-09-11T09:40:00Z</dcterms:created>
  <dcterms:modified xsi:type="dcterms:W3CDTF">2015-09-11T09:41:00Z</dcterms:modified>
</cp:coreProperties>
</file>