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13" w:rsidRPr="00B9099F" w:rsidRDefault="007E0D13" w:rsidP="007E0D1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9099F">
        <w:rPr>
          <w:caps/>
          <w:sz w:val="28"/>
          <w:szCs w:val="28"/>
        </w:rPr>
        <w:t>Выписка из правила дорожного движения РФ</w:t>
      </w:r>
      <w:r w:rsidRPr="00B9099F">
        <w:rPr>
          <w:sz w:val="28"/>
          <w:szCs w:val="28"/>
        </w:rPr>
        <w:t xml:space="preserve"> </w:t>
      </w:r>
    </w:p>
    <w:p w:rsidR="007E0D13" w:rsidRPr="00B9099F" w:rsidRDefault="007E0D13" w:rsidP="007E0D1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9099F">
        <w:rPr>
          <w:sz w:val="28"/>
          <w:szCs w:val="28"/>
        </w:rPr>
        <w:t>в редакции от 23 июля 2013 года</w:t>
      </w:r>
    </w:p>
    <w:p w:rsidR="007E0D13" w:rsidRDefault="007E0D13" w:rsidP="007E0D1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7E0D13" w:rsidRPr="00B56089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56089">
        <w:rPr>
          <w:b/>
          <w:bCs/>
          <w:sz w:val="28"/>
          <w:szCs w:val="28"/>
          <w:u w:val="single"/>
        </w:rPr>
        <w:t>4. Обязанности пешеходов</w:t>
      </w:r>
    </w:p>
    <w:p w:rsidR="007E0D13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4.1. Пешеходы должны двигаться по тротуарам или пешеходным дорожкам, а при их отсутствии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7E0D13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по внешнему краю проезжей части).</w:t>
      </w:r>
    </w:p>
    <w:p w:rsidR="007E0D13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При движении по краю 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7E0D13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</w:t>
      </w:r>
      <w:r>
        <w:rPr>
          <w:sz w:val="28"/>
          <w:szCs w:val="28"/>
        </w:rPr>
        <w:t>ловиях недостаточной видимости -</w:t>
      </w:r>
      <w:r w:rsidRPr="0010603F">
        <w:rPr>
          <w:sz w:val="28"/>
          <w:szCs w:val="28"/>
        </w:rPr>
        <w:t xml:space="preserve"> с включенными фонарями: спереди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белого цвета, сзади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красного.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Группы детей разрешается водить только по тротуарам и пешеходным дорожкам, а при их отсутствии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и по обочинам, но лишь в светлое время суток и только в сопровождении взрослых.</w:t>
      </w:r>
    </w:p>
    <w:p w:rsidR="007E0D13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4.3. Пешеходы должны пересекать проезжую часть по пешеходным переходам, в том числе по подземным и надземным, а при их отсутствии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на перекрестках по линии тротуаров или обочин.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56089">
        <w:rPr>
          <w:spacing w:val="-12"/>
          <w:sz w:val="28"/>
          <w:szCs w:val="28"/>
        </w:rPr>
        <w:t>4.4. В местах, где движение регулируется, пешеходы должны</w:t>
      </w:r>
      <w:r w:rsidRPr="0010603F">
        <w:rPr>
          <w:sz w:val="28"/>
          <w:szCs w:val="28"/>
        </w:rPr>
        <w:t xml:space="preserve"> руководствоваться сигналами регулировщика или пешеходного светофора, а при его отсутствии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транспортного светофора.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4.5.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</w:t>
      </w:r>
      <w:r w:rsidRPr="0010603F">
        <w:rPr>
          <w:sz w:val="28"/>
          <w:szCs w:val="28"/>
        </w:rPr>
        <w:lastRenderedPageBreak/>
        <w:t>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4.6.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4.7.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  <w:r w:rsidRPr="0010603F">
        <w:rPr>
          <w:sz w:val="28"/>
          <w:szCs w:val="28"/>
        </w:rPr>
        <w:br/>
        <w:t xml:space="preserve">  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</w:t>
      </w:r>
      <w:hyperlink r:id="rId6" w:anchor="n4" w:history="1">
        <w:r w:rsidRPr="0010603F">
          <w:rPr>
            <w:rStyle w:val="a3"/>
            <w:sz w:val="28"/>
            <w:szCs w:val="28"/>
          </w:rPr>
          <w:t>4.4 - 4.7</w:t>
        </w:r>
      </w:hyperlink>
      <w:r w:rsidRPr="0010603F">
        <w:rPr>
          <w:sz w:val="28"/>
          <w:szCs w:val="28"/>
        </w:rPr>
        <w:t xml:space="preserve"> Правил.</w:t>
      </w:r>
    </w:p>
    <w:p w:rsidR="007E0D13" w:rsidRDefault="007E0D13" w:rsidP="007E0D13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E0D13" w:rsidRPr="00B56089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56089">
        <w:rPr>
          <w:b/>
          <w:bCs/>
          <w:sz w:val="28"/>
          <w:szCs w:val="28"/>
          <w:u w:val="single"/>
        </w:rPr>
        <w:t>5. Обязанности пассажиров</w:t>
      </w:r>
    </w:p>
    <w:p w:rsidR="007E0D13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5.1. Пассажиры обязаны:</w:t>
      </w:r>
    </w:p>
    <w:p w:rsidR="007E0D13" w:rsidRDefault="007E0D13" w:rsidP="007E0D1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при поездке на транспортном средстве, оборудованном ремнями безопасности, быть пристегнутыми ими, а при поездке на мотоцикле </w:t>
      </w:r>
      <w:r>
        <w:rPr>
          <w:sz w:val="28"/>
          <w:szCs w:val="28"/>
        </w:rPr>
        <w:t xml:space="preserve">- </w:t>
      </w:r>
      <w:r w:rsidRPr="0010603F">
        <w:rPr>
          <w:sz w:val="28"/>
          <w:szCs w:val="28"/>
        </w:rPr>
        <w:t>быть в застегнутом мотошлеме;</w:t>
      </w:r>
    </w:p>
    <w:p w:rsidR="007E0D13" w:rsidRDefault="007E0D13" w:rsidP="007E0D1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7E0D13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5.2. Пассажирам запрещается:</w:t>
      </w:r>
    </w:p>
    <w:p w:rsidR="007E0D13" w:rsidRDefault="007E0D13" w:rsidP="007E0D1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отвлекать водителя от управления транспортным средством во время его движения;</w:t>
      </w:r>
    </w:p>
    <w:p w:rsidR="007E0D13" w:rsidRDefault="007E0D13" w:rsidP="007E0D1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7E0D13" w:rsidRPr="0010603F" w:rsidRDefault="007E0D13" w:rsidP="007E0D1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открывать двери транспортного средства во время его движения.</w:t>
      </w:r>
    </w:p>
    <w:p w:rsidR="007E0D13" w:rsidRDefault="007E0D13" w:rsidP="007E0D13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E0D13" w:rsidRDefault="007E0D13" w:rsidP="007E0D13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7E0D13" w:rsidRPr="00B56089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56089">
        <w:rPr>
          <w:b/>
          <w:bCs/>
          <w:sz w:val="28"/>
          <w:szCs w:val="28"/>
          <w:u w:val="single"/>
        </w:rPr>
        <w:t>21. Учебная езда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lastRenderedPageBreak/>
        <w:t>21.1. Первоначальное обучение вождению транспортных средств должно проводиться на закрытых площадках или автодромах.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21.2. Учебная езда на дорогах допускается только с обучающим и при наличии первоначальных навыков управления у обучаемого. Обучаемый обязан знать и выполнять требования Правил.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21.3. Обучающий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21.4. Обучаемому на автомобиле должно быть не менее 16 лет, а на мотоцикле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не менее 14 лет.</w:t>
      </w:r>
    </w:p>
    <w:p w:rsidR="007E0D13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21.5. Механическое транспортное средство, на котором проводится обучение, должно быть оборудовано в соответствии с пунктом 5 Основных положений и иметь опознавательные знаки </w:t>
      </w:r>
      <w:r>
        <w:rPr>
          <w:sz w:val="28"/>
          <w:szCs w:val="28"/>
        </w:rPr>
        <w:t>«</w:t>
      </w:r>
      <w:r w:rsidRPr="0010603F">
        <w:rPr>
          <w:sz w:val="28"/>
          <w:szCs w:val="28"/>
        </w:rPr>
        <w:t>Учебное транспортное средство</w:t>
      </w:r>
      <w:r>
        <w:rPr>
          <w:sz w:val="28"/>
          <w:szCs w:val="28"/>
        </w:rPr>
        <w:t>»</w:t>
      </w:r>
      <w:r w:rsidRPr="0010603F">
        <w:rPr>
          <w:sz w:val="28"/>
          <w:szCs w:val="28"/>
        </w:rPr>
        <w:t>.</w:t>
      </w:r>
      <w:r w:rsidRPr="00344B4C">
        <w:rPr>
          <w:sz w:val="28"/>
          <w:szCs w:val="28"/>
        </w:rPr>
        <w:t xml:space="preserve"> 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21.6. Запрещается учебная езда на дорогах, перечень которых объявляется в установленном порядке.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E0D13" w:rsidRPr="0010603F" w:rsidRDefault="007E0D13" w:rsidP="007E0D1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0" cy="2076450"/>
            <wp:effectExtent l="0" t="0" r="0" b="0"/>
            <wp:docPr id="1" name="Рисунок 1" descr="Учебная 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ая ез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D13" w:rsidRDefault="007E0D13" w:rsidP="007E0D13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E0D13" w:rsidRPr="00B56089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56089">
        <w:rPr>
          <w:b/>
          <w:bCs/>
          <w:sz w:val="28"/>
          <w:szCs w:val="28"/>
          <w:u w:val="single"/>
        </w:rPr>
        <w:t>22. Перевозка людей</w:t>
      </w:r>
    </w:p>
    <w:p w:rsidR="007E0D13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22.1. Перевозка людей в кузове грузового автомобиля должна осуществляться водителями, имеющими удостоверение на право управления транспортными средствами категории </w:t>
      </w:r>
      <w:r>
        <w:rPr>
          <w:sz w:val="28"/>
          <w:szCs w:val="28"/>
        </w:rPr>
        <w:t>«</w:t>
      </w:r>
      <w:r w:rsidRPr="0010603F">
        <w:rPr>
          <w:sz w:val="28"/>
          <w:szCs w:val="28"/>
        </w:rPr>
        <w:t>С</w:t>
      </w:r>
      <w:r>
        <w:rPr>
          <w:sz w:val="28"/>
          <w:szCs w:val="28"/>
        </w:rPr>
        <w:t>»</w:t>
      </w:r>
      <w:r w:rsidRPr="0010603F">
        <w:rPr>
          <w:sz w:val="28"/>
          <w:szCs w:val="28"/>
        </w:rPr>
        <w:t xml:space="preserve"> (при перевозке более 8 человек, включая пассажиров в кабине,</w:t>
      </w:r>
      <w:r>
        <w:rPr>
          <w:sz w:val="28"/>
          <w:szCs w:val="28"/>
        </w:rPr>
        <w:t xml:space="preserve"> -</w:t>
      </w:r>
      <w:r w:rsidRPr="0010603F">
        <w:rPr>
          <w:sz w:val="28"/>
          <w:szCs w:val="28"/>
        </w:rPr>
        <w:t xml:space="preserve"> категорий </w:t>
      </w:r>
      <w:r>
        <w:rPr>
          <w:sz w:val="28"/>
          <w:szCs w:val="28"/>
        </w:rPr>
        <w:t>«</w:t>
      </w:r>
      <w:r w:rsidRPr="0010603F">
        <w:rPr>
          <w:sz w:val="28"/>
          <w:szCs w:val="28"/>
        </w:rPr>
        <w:t>С</w:t>
      </w:r>
      <w:r>
        <w:rPr>
          <w:sz w:val="28"/>
          <w:szCs w:val="28"/>
        </w:rPr>
        <w:t>»</w:t>
      </w:r>
      <w:r w:rsidRPr="0010603F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10603F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10603F">
        <w:rPr>
          <w:sz w:val="28"/>
          <w:szCs w:val="28"/>
        </w:rPr>
        <w:t>) и стаж управления транспортными средствами данной категории более 3 лет.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22.2. 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не допускается.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22.3. Число перевозимых людей в кузове грузового автомобиля, а также салоне автобуса, осуществляющего перевозку на междугородном, горном, туристическом или экскурсионном маршруте, и при организованной перевозке группы детей не должно превышать количества оборудованных для сидения мест.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22.4. Перед поездкой водитель грузового автомобиля должен проинструктировать пассажиров о порядке посадки, высадки и размещения в кузове.</w:t>
      </w:r>
      <w:r w:rsidRPr="0010603F">
        <w:rPr>
          <w:sz w:val="28"/>
          <w:szCs w:val="28"/>
        </w:rPr>
        <w:br/>
      </w:r>
      <w:r w:rsidRPr="0010603F">
        <w:rPr>
          <w:sz w:val="28"/>
          <w:szCs w:val="28"/>
        </w:rPr>
        <w:lastRenderedPageBreak/>
        <w:t>Начинать движение можно только убедившись, что условия безопасной перевозки пассажиров обеспечены.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22.5. Проезд в кузове грузового автомобиля с бортовой платформой, не оборудованной для перевозки людей, разрешается только лицам, сопровождающим груз или следующим за его получением, при условии, что они обеспечены местом для сидения, расположенным ниже уровня бортов.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22.6. Организованная перевозка группы детей должна осуществляться в соответствии со специальными правилами в имеющих опознавательные знаки </w:t>
      </w:r>
      <w:r>
        <w:rPr>
          <w:sz w:val="28"/>
          <w:szCs w:val="28"/>
        </w:rPr>
        <w:t>«</w:t>
      </w:r>
      <w:r w:rsidRPr="0010603F">
        <w:rPr>
          <w:sz w:val="28"/>
          <w:szCs w:val="28"/>
        </w:rPr>
        <w:t>Перевозка детей</w:t>
      </w:r>
      <w:r>
        <w:rPr>
          <w:sz w:val="28"/>
          <w:szCs w:val="28"/>
        </w:rPr>
        <w:t>»</w:t>
      </w:r>
      <w:r w:rsidRPr="0010603F">
        <w:rPr>
          <w:sz w:val="28"/>
          <w:szCs w:val="28"/>
        </w:rPr>
        <w:t xml:space="preserve"> автобусе или грузовом автомобиле с кузовом-фургоном, предназначенным для перевозки людей. При организованной перевозке группы детей с ними должен находиться взрослый сопровождающий (сопровождающие). Перевозка стоящих детей </w:t>
      </w:r>
      <w:r>
        <w:rPr>
          <w:sz w:val="28"/>
          <w:szCs w:val="28"/>
        </w:rPr>
        <w:t>з</w:t>
      </w:r>
      <w:r w:rsidRPr="0010603F">
        <w:rPr>
          <w:sz w:val="28"/>
          <w:szCs w:val="28"/>
        </w:rPr>
        <w:t>апрещается.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22.7. Водитель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7E0D13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22.8. Запрещается перевозить людей:</w:t>
      </w:r>
    </w:p>
    <w:p w:rsidR="007E0D13" w:rsidRDefault="007E0D13" w:rsidP="007E0D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вне кабины автомобиля (кроме случаев перевозки людей в кузове грузового автомобиля с бортовой платформой или в кузове-фургоне), трактора, других самоходных машин, на грузовом прицепе, в прицепе-даче, в кузове грузового мотоцикла и вне предусмотренных конструкц</w:t>
      </w:r>
      <w:r>
        <w:rPr>
          <w:sz w:val="28"/>
          <w:szCs w:val="28"/>
        </w:rPr>
        <w:t>ией мотоцикла мест для сидения;</w:t>
      </w:r>
    </w:p>
    <w:p w:rsidR="007E0D13" w:rsidRPr="0010603F" w:rsidRDefault="007E0D13" w:rsidP="007E0D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сверх количества, предусмотренного технической характеристикой транспортного средства.</w:t>
      </w:r>
    </w:p>
    <w:p w:rsidR="007E0D13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22.9. 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 устройств.</w:t>
      </w:r>
      <w:r w:rsidRPr="0010603F">
        <w:rPr>
          <w:sz w:val="28"/>
          <w:szCs w:val="28"/>
        </w:rPr>
        <w:br/>
        <w:t>Запрещается перевозить детей до 12-летнего возраста на заднем сиденье мотоцикла.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b/>
          <w:bCs/>
          <w:sz w:val="28"/>
          <w:szCs w:val="28"/>
        </w:rPr>
        <w:t>24. Дополнительные требования к движению велосипедов, мопедов, гужевых повозок, а также прогону животных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24.1.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— не моложе 16 лет.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24.2. Велосипеды, мопеды,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создает помех пешеходам.</w:t>
      </w:r>
      <w:r w:rsidRPr="0010603F">
        <w:rPr>
          <w:sz w:val="28"/>
          <w:szCs w:val="28"/>
        </w:rPr>
        <w:br/>
        <w:t xml:space="preserve">Колонны велосипедистов, гужевых повозок (саней), верховых и вьючных животных при движении по проезжей части должны быть разделены на </w:t>
      </w:r>
      <w:r w:rsidRPr="0010603F">
        <w:rPr>
          <w:sz w:val="28"/>
          <w:szCs w:val="28"/>
        </w:rPr>
        <w:lastRenderedPageBreak/>
        <w:t>группы по 10 велосипедистов, верховых и вьючных животных и по 5 повозок (саней). Для облегчения обгона расстояние между группами должно составлять 80-</w:t>
      </w:r>
      <w:smartTag w:uri="urn:schemas-microsoft-com:office:smarttags" w:element="metricconverter">
        <w:smartTagPr>
          <w:attr w:name="ProductID" w:val="100 м"/>
        </w:smartTagPr>
        <w:r w:rsidRPr="0010603F">
          <w:rPr>
            <w:sz w:val="28"/>
            <w:szCs w:val="28"/>
          </w:rPr>
          <w:t>100 м</w:t>
        </w:r>
      </w:smartTag>
      <w:r w:rsidRPr="0010603F">
        <w:rPr>
          <w:sz w:val="28"/>
          <w:szCs w:val="28"/>
        </w:rPr>
        <w:t>.</w:t>
      </w:r>
    </w:p>
    <w:p w:rsidR="007E0D13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24.3. Водителям велосипеда и мопеда запрещается:</w:t>
      </w:r>
    </w:p>
    <w:p w:rsidR="007E0D13" w:rsidRDefault="007E0D13" w:rsidP="007E0D1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ездить, не держась за руль хотя бы одной рукой;</w:t>
      </w:r>
    </w:p>
    <w:p w:rsidR="007E0D13" w:rsidRDefault="007E0D13" w:rsidP="007E0D1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7E0D13" w:rsidRDefault="007E0D13" w:rsidP="007E0D1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 w:rsidRPr="0010603F">
          <w:rPr>
            <w:sz w:val="28"/>
            <w:szCs w:val="28"/>
          </w:rPr>
          <w:t>0,5 м</w:t>
        </w:r>
      </w:smartTag>
      <w:r w:rsidRPr="0010603F">
        <w:rPr>
          <w:sz w:val="28"/>
          <w:szCs w:val="28"/>
        </w:rPr>
        <w:t xml:space="preserve"> по длине или ширине за габариты, или груз, мешающий управлению;</w:t>
      </w:r>
    </w:p>
    <w:p w:rsidR="007E0D13" w:rsidRDefault="007E0D13" w:rsidP="007E0D1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двигаться по дороге при наличии рядом велосипедной дорожки;</w:t>
      </w:r>
    </w:p>
    <w:p w:rsidR="007E0D13" w:rsidRDefault="007E0D13" w:rsidP="007E0D1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7E0D13" w:rsidRDefault="007E0D13" w:rsidP="007E0D1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двигаться по дороге без застегнутого мотошлема (для водителей мопедов).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0603F">
        <w:rPr>
          <w:sz w:val="28"/>
          <w:szCs w:val="28"/>
        </w:rPr>
        <w:t>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7E0D13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24.4.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7E0D13" w:rsidRPr="0010603F" w:rsidRDefault="007E0D13" w:rsidP="007E0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Водитель гужевой повозки (саней) при выезде на дорогу с прилегающей территории или с второстепенной дороги в местах с ограниченной обзорностью должен вести животное под уздцы.</w:t>
      </w:r>
    </w:p>
    <w:p w:rsidR="007E0D13" w:rsidRDefault="007E0D13" w:rsidP="007E0D13">
      <w:pPr>
        <w:pStyle w:val="2"/>
      </w:pPr>
    </w:p>
    <w:p w:rsidR="00F80D42" w:rsidRDefault="007E0D13">
      <w:bookmarkStart w:id="0" w:name="_GoBack"/>
      <w:bookmarkEnd w:id="0"/>
    </w:p>
    <w:sectPr w:rsidR="00F8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0877"/>
    <w:multiLevelType w:val="hybridMultilevel"/>
    <w:tmpl w:val="D8AAA454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943E4"/>
    <w:multiLevelType w:val="hybridMultilevel"/>
    <w:tmpl w:val="7AF4439A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F338E4"/>
    <w:multiLevelType w:val="hybridMultilevel"/>
    <w:tmpl w:val="74A07CEE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0D0A8F"/>
    <w:multiLevelType w:val="hybridMultilevel"/>
    <w:tmpl w:val="97E6F1FC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13"/>
    <w:rsid w:val="003C2405"/>
    <w:rsid w:val="007E0D13"/>
    <w:rsid w:val="00A6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0D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7E0D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E0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7E0D13"/>
    <w:rPr>
      <w:color w:val="0000FF"/>
      <w:u w:val="single"/>
    </w:rPr>
  </w:style>
  <w:style w:type="paragraph" w:styleId="a4">
    <w:name w:val="Normal (Web)"/>
    <w:basedOn w:val="a"/>
    <w:rsid w:val="007E0D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E0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D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0D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7E0D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E0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7E0D13"/>
    <w:rPr>
      <w:color w:val="0000FF"/>
      <w:u w:val="single"/>
    </w:rPr>
  </w:style>
  <w:style w:type="paragraph" w:styleId="a4">
    <w:name w:val="Normal (Web)"/>
    <w:basedOn w:val="a"/>
    <w:rsid w:val="007E0D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E0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D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to-russia.ru/pdd/pdd_rf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2017-09-29T08:45:00Z</dcterms:created>
  <dcterms:modified xsi:type="dcterms:W3CDTF">2017-09-29T08:45:00Z</dcterms:modified>
</cp:coreProperties>
</file>