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B2B2" w14:textId="2924D4B7" w:rsidR="00E11D05" w:rsidRDefault="00094E6A" w:rsidP="00094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Комплексное мероприятие «Детская безопасность»</w:t>
      </w:r>
    </w:p>
    <w:p w14:paraId="050142C1" w14:textId="1ACAA500" w:rsidR="00094E6A" w:rsidRDefault="00094E6A" w:rsidP="00094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2024 год</w:t>
      </w:r>
    </w:p>
    <w:p w14:paraId="6B28A6CC" w14:textId="37A2559A" w:rsidR="00094E6A" w:rsidRDefault="00094E6A" w:rsidP="0065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детьми:</w:t>
      </w:r>
    </w:p>
    <w:p w14:paraId="798D08A0" w14:textId="5DDCEFAC" w:rsidR="00094E6A" w:rsidRPr="00094E6A" w:rsidRDefault="00094E6A" w:rsidP="00094E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4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Pr="00094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кскурсии и целевые прогулки:</w:t>
      </w:r>
    </w:p>
    <w:p w14:paraId="78538432" w14:textId="7E7F3242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E6A">
        <w:rPr>
          <w:rFonts w:ascii="Times New Roman" w:hAnsi="Times New Roman" w:cs="Times New Roman"/>
          <w:sz w:val="28"/>
          <w:szCs w:val="28"/>
        </w:rPr>
        <w:t>Наблюдение за движением пешеходов</w:t>
      </w:r>
    </w:p>
    <w:p w14:paraId="1BA8E211" w14:textId="5C8F744A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E6A">
        <w:rPr>
          <w:rFonts w:ascii="Times New Roman" w:hAnsi="Times New Roman" w:cs="Times New Roman"/>
          <w:sz w:val="28"/>
          <w:szCs w:val="28"/>
        </w:rPr>
        <w:t>Наблюдение за движением транспорта</w:t>
      </w:r>
    </w:p>
    <w:p w14:paraId="38494429" w14:textId="5A9FF943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E6A">
        <w:rPr>
          <w:rFonts w:ascii="Times New Roman" w:hAnsi="Times New Roman" w:cs="Times New Roman"/>
          <w:sz w:val="28"/>
          <w:szCs w:val="28"/>
        </w:rPr>
        <w:t xml:space="preserve">Рассматривание видов транспорта </w:t>
      </w:r>
    </w:p>
    <w:p w14:paraId="29394F0F" w14:textId="77777777" w:rsidR="00094E6A" w:rsidRPr="00094E6A" w:rsidRDefault="00094E6A" w:rsidP="00094E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4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Беседы:</w:t>
      </w:r>
    </w:p>
    <w:p w14:paraId="4B1D8A3F" w14:textId="018C2C55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«Что ты знаешь об улице?»</w:t>
      </w:r>
    </w:p>
    <w:p w14:paraId="7EAD401F" w14:textId="0CD8D6EF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«Дорожные знаки»</w:t>
      </w:r>
    </w:p>
    <w:p w14:paraId="2B69EDB5" w14:textId="793737C4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>«Правила безопасного поведения на улицах»</w:t>
      </w:r>
    </w:p>
    <w:p w14:paraId="004276C1" w14:textId="3298A28C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«Машины на улицах города – виды транспорта»</w:t>
      </w:r>
    </w:p>
    <w:p w14:paraId="22DA2D8A" w14:textId="27A92B6B" w:rsidR="00094E6A" w:rsidRPr="00094E6A" w:rsidRDefault="00296616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6A" w:rsidRPr="00094E6A">
        <w:rPr>
          <w:rFonts w:ascii="Times New Roman" w:hAnsi="Times New Roman" w:cs="Times New Roman"/>
          <w:sz w:val="28"/>
          <w:szCs w:val="28"/>
        </w:rPr>
        <w:t>«Твои помощники на дроге»</w:t>
      </w:r>
    </w:p>
    <w:p w14:paraId="6F86D4F4" w14:textId="1FF35F78" w:rsidR="00094E6A" w:rsidRPr="00094E6A" w:rsidRDefault="00296616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6A" w:rsidRPr="00094E6A">
        <w:rPr>
          <w:rFonts w:ascii="Times New Roman" w:hAnsi="Times New Roman" w:cs="Times New Roman"/>
          <w:sz w:val="28"/>
          <w:szCs w:val="28"/>
        </w:rPr>
        <w:t>«О правилах поведения в транспорте»</w:t>
      </w:r>
    </w:p>
    <w:p w14:paraId="723A4FAB" w14:textId="4392F261" w:rsidR="00094E6A" w:rsidRPr="00296616" w:rsidRDefault="00094E6A" w:rsidP="00094E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6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Сюжетно-ролевые игры:</w:t>
      </w:r>
    </w:p>
    <w:p w14:paraId="603331F3" w14:textId="48D7C145" w:rsidR="00094E6A" w:rsidRPr="00094E6A" w:rsidRDefault="00296616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Улица и пешеходы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9ACEBD" w14:textId="77777777" w:rsidR="00296616" w:rsidRDefault="00296616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3417C0" w14:textId="454A84C8" w:rsidR="00094E6A" w:rsidRPr="00094E6A" w:rsidRDefault="00296616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 xml:space="preserve"> Поездка на автобусе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BC5AE2" w14:textId="31F2FBC4" w:rsidR="00094E6A" w:rsidRPr="00D12B92" w:rsidRDefault="00094E6A" w:rsidP="00094E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игры:</w:t>
      </w:r>
    </w:p>
    <w:p w14:paraId="6C6E146D" w14:textId="39DE5DC6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Наша улица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9AAB1F" w14:textId="7087AF0F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ABACE4" w14:textId="78E5F0C8" w:rsidR="00D12B92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Поставь дорожный знак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BDAFC4" w14:textId="2C955AE3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Угадай, какой знак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DFA973" w14:textId="199D7679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Улица города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036103" w14:textId="797EDB0C" w:rsidR="00094E6A" w:rsidRPr="00D12B92" w:rsidRDefault="00094E6A" w:rsidP="00094E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игры:</w:t>
      </w:r>
    </w:p>
    <w:p w14:paraId="043A570D" w14:textId="2B2065E3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Воробышки и автомобиль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F1693D" w14:textId="4D5DBF05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Будь внимательным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ED7935" w14:textId="22D113A4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Разноцветные автомобили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1C05DB" w14:textId="683ECB0C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E6A" w:rsidRPr="00094E6A">
        <w:rPr>
          <w:rFonts w:ascii="Times New Roman" w:hAnsi="Times New Roman" w:cs="Times New Roman"/>
          <w:sz w:val="28"/>
          <w:szCs w:val="28"/>
        </w:rPr>
        <w:t>Разноцветные дорожки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194D91" w14:textId="77777777" w:rsidR="00094E6A" w:rsidRPr="00652A40" w:rsidRDefault="00094E6A" w:rsidP="00094E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2A4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Художественная литература для чтения и заучивания:</w:t>
      </w:r>
    </w:p>
    <w:p w14:paraId="2FE0014C" w14:textId="233D08C5" w:rsidR="00094E6A" w:rsidRPr="00094E6A" w:rsidRDefault="00D12B92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E6A" w:rsidRPr="00094E6A">
        <w:rPr>
          <w:rFonts w:ascii="Times New Roman" w:hAnsi="Times New Roman" w:cs="Times New Roman"/>
          <w:sz w:val="28"/>
          <w:szCs w:val="28"/>
        </w:rPr>
        <w:t>С.Михалков «Моя улица», «Велосипедист», «Скверная история»</w:t>
      </w:r>
    </w:p>
    <w:p w14:paraId="40421A59" w14:textId="3552182A" w:rsidR="00094E6A" w:rsidRPr="00094E6A" w:rsidRDefault="000D6CF8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E6A" w:rsidRPr="00094E6A">
        <w:rPr>
          <w:rFonts w:ascii="Times New Roman" w:hAnsi="Times New Roman" w:cs="Times New Roman"/>
          <w:sz w:val="28"/>
          <w:szCs w:val="28"/>
        </w:rPr>
        <w:t>С. Маршак «Милиционер», «Мяч»</w:t>
      </w:r>
    </w:p>
    <w:p w14:paraId="7FB7EDAB" w14:textId="55249018" w:rsidR="00094E6A" w:rsidRPr="00094E6A" w:rsidRDefault="000D6CF8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E6A" w:rsidRPr="00094E6A">
        <w:rPr>
          <w:rFonts w:ascii="Times New Roman" w:hAnsi="Times New Roman" w:cs="Times New Roman"/>
          <w:sz w:val="28"/>
          <w:szCs w:val="28"/>
        </w:rPr>
        <w:t xml:space="preserve"> В. Головко «Правила движения»</w:t>
      </w:r>
    </w:p>
    <w:p w14:paraId="16B10902" w14:textId="366B3871" w:rsidR="00094E6A" w:rsidRPr="00094E6A" w:rsidRDefault="000D6CF8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E6A" w:rsidRPr="00094E6A">
        <w:rPr>
          <w:rFonts w:ascii="Times New Roman" w:hAnsi="Times New Roman" w:cs="Times New Roman"/>
          <w:sz w:val="28"/>
          <w:szCs w:val="28"/>
        </w:rPr>
        <w:t xml:space="preserve"> С Яковлев «Советы доктора Айболита»</w:t>
      </w:r>
    </w:p>
    <w:p w14:paraId="627FBB4F" w14:textId="29D5D9F8" w:rsidR="00094E6A" w:rsidRDefault="000D6CF8" w:rsidP="00094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E6A" w:rsidRPr="00094E6A">
        <w:rPr>
          <w:rFonts w:ascii="Times New Roman" w:hAnsi="Times New Roman" w:cs="Times New Roman"/>
          <w:sz w:val="28"/>
          <w:szCs w:val="28"/>
        </w:rPr>
        <w:t xml:space="preserve"> А. Северный «Светофор»</w:t>
      </w:r>
    </w:p>
    <w:p w14:paraId="0C17D770" w14:textId="7286F137" w:rsidR="008E7C09" w:rsidRDefault="008E7C09" w:rsidP="0065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14:paraId="1B677746" w14:textId="4F736C56" w:rsidR="008E7C09" w:rsidRDefault="000646D0" w:rsidP="008E7C09">
      <w:pPr>
        <w:pStyle w:val="c4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Родительское собрание</w:t>
      </w:r>
      <w:r w:rsidR="008E7C09">
        <w:rPr>
          <w:rStyle w:val="c1"/>
          <w:i/>
          <w:iCs/>
          <w:color w:val="000000"/>
          <w:sz w:val="28"/>
          <w:szCs w:val="28"/>
        </w:rPr>
        <w:t>:</w:t>
      </w:r>
      <w:r w:rsidR="008E7C09">
        <w:rPr>
          <w:rStyle w:val="c1"/>
          <w:color w:val="000000"/>
          <w:sz w:val="28"/>
          <w:szCs w:val="28"/>
        </w:rPr>
        <w:t> «Воспитание у детей навыков безопасного поведения на улицах и дорогах»</w:t>
      </w:r>
    </w:p>
    <w:p w14:paraId="6B577E8F" w14:textId="1A10048C" w:rsidR="008E7C09" w:rsidRDefault="008E7C09" w:rsidP="008E7C09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  <w:r w:rsidRPr="008E7C09">
        <w:rPr>
          <w:rStyle w:val="c18"/>
          <w:b/>
          <w:bCs/>
          <w:color w:val="0D0D0D"/>
          <w:sz w:val="28"/>
          <w:szCs w:val="28"/>
        </w:rPr>
        <w:t> </w:t>
      </w:r>
      <w:r w:rsidRPr="008E7C09">
        <w:rPr>
          <w:rStyle w:val="c18"/>
          <w:b/>
          <w:bCs/>
          <w:i/>
          <w:iCs/>
          <w:color w:val="0D0D0D"/>
          <w:sz w:val="28"/>
          <w:szCs w:val="28"/>
        </w:rPr>
        <w:t>Анкетирование</w:t>
      </w:r>
      <w:r>
        <w:rPr>
          <w:rStyle w:val="c3"/>
          <w:color w:val="0D0D0D"/>
          <w:sz w:val="28"/>
          <w:szCs w:val="28"/>
        </w:rPr>
        <w:t> «Я и мой ребенок на улицах города»</w:t>
      </w:r>
    </w:p>
    <w:p w14:paraId="50C46833" w14:textId="26D2A28F" w:rsidR="000646D0" w:rsidRDefault="000646D0" w:rsidP="000646D0">
      <w:pPr>
        <w:pStyle w:val="c47"/>
        <w:spacing w:before="0" w:beforeAutospacing="0" w:after="0" w:afterAutospacing="0"/>
        <w:ind w:left="176" w:hanging="176"/>
        <w:rPr>
          <w:rFonts w:ascii="Calibri" w:hAnsi="Calibri" w:cs="Calibri"/>
          <w:color w:val="000000"/>
          <w:sz w:val="22"/>
          <w:szCs w:val="22"/>
        </w:rPr>
      </w:pPr>
      <w:r w:rsidRPr="000646D0">
        <w:rPr>
          <w:rStyle w:val="c1"/>
          <w:b/>
          <w:bCs/>
          <w:i/>
          <w:iCs/>
          <w:color w:val="000000"/>
          <w:sz w:val="28"/>
          <w:szCs w:val="28"/>
        </w:rPr>
        <w:t>Памятка для родителей</w:t>
      </w:r>
      <w:r w:rsidRPr="000646D0"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«Светоотражатели»</w:t>
      </w:r>
    </w:p>
    <w:p w14:paraId="00ED826D" w14:textId="392BE3DE" w:rsidR="000646D0" w:rsidRDefault="000646D0" w:rsidP="000646D0">
      <w:pPr>
        <w:pStyle w:val="c47"/>
        <w:spacing w:before="0" w:beforeAutospacing="0" w:after="0" w:afterAutospacing="0"/>
        <w:ind w:left="176" w:hanging="176"/>
        <w:rPr>
          <w:rStyle w:val="c3"/>
          <w:color w:val="0D0D0D"/>
          <w:sz w:val="28"/>
          <w:szCs w:val="28"/>
        </w:rPr>
      </w:pPr>
      <w:r w:rsidRPr="000646D0">
        <w:rPr>
          <w:rStyle w:val="c18"/>
          <w:b/>
          <w:bCs/>
          <w:i/>
          <w:iCs/>
          <w:color w:val="0D0D0D"/>
          <w:sz w:val="28"/>
          <w:szCs w:val="28"/>
        </w:rPr>
        <w:t>Индивидуальные консультации</w:t>
      </w:r>
      <w:r>
        <w:rPr>
          <w:rStyle w:val="c3"/>
          <w:color w:val="0D0D0D"/>
          <w:sz w:val="28"/>
          <w:szCs w:val="28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D0D0D"/>
          <w:sz w:val="28"/>
          <w:szCs w:val="28"/>
        </w:rPr>
        <w:t>«Родитель – водитель помни!»</w:t>
      </w:r>
    </w:p>
    <w:p w14:paraId="63D18500" w14:textId="77E84A88" w:rsidR="00652A40" w:rsidRDefault="00652A40" w:rsidP="000646D0">
      <w:pPr>
        <w:pStyle w:val="c47"/>
        <w:spacing w:before="0" w:beforeAutospacing="0" w:after="0" w:afterAutospacing="0"/>
        <w:ind w:left="176" w:hanging="176"/>
        <w:rPr>
          <w:rStyle w:val="c3"/>
          <w:color w:val="0D0D0D"/>
          <w:sz w:val="28"/>
          <w:szCs w:val="28"/>
        </w:rPr>
      </w:pPr>
    </w:p>
    <w:p w14:paraId="25803513" w14:textId="3B98B178" w:rsidR="00652A40" w:rsidRDefault="00652A40" w:rsidP="00652A40">
      <w:pPr>
        <w:pStyle w:val="c47"/>
        <w:spacing w:before="0" w:beforeAutospacing="0" w:after="0" w:afterAutospacing="0"/>
        <w:ind w:left="176" w:hanging="176"/>
        <w:jc w:val="center"/>
        <w:rPr>
          <w:rStyle w:val="c3"/>
          <w:b/>
          <w:bCs/>
          <w:color w:val="0D0D0D"/>
          <w:sz w:val="28"/>
          <w:szCs w:val="28"/>
        </w:rPr>
      </w:pPr>
      <w:r>
        <w:rPr>
          <w:rStyle w:val="c3"/>
          <w:b/>
          <w:bCs/>
          <w:color w:val="0D0D0D"/>
          <w:sz w:val="28"/>
          <w:szCs w:val="28"/>
        </w:rPr>
        <w:t>Работа с педагогами:</w:t>
      </w:r>
    </w:p>
    <w:p w14:paraId="6BDD14F1" w14:textId="77777777" w:rsidR="00652A40" w:rsidRPr="00652A40" w:rsidRDefault="00652A40" w:rsidP="00652A40">
      <w:pPr>
        <w:pStyle w:val="c47"/>
        <w:spacing w:before="0" w:beforeAutospacing="0" w:after="0" w:afterAutospacing="0"/>
        <w:ind w:left="176" w:hanging="176"/>
        <w:rPr>
          <w:rStyle w:val="c3"/>
          <w:color w:val="0D0D0D"/>
          <w:sz w:val="28"/>
          <w:szCs w:val="28"/>
        </w:rPr>
      </w:pPr>
    </w:p>
    <w:p w14:paraId="3DF76C2D" w14:textId="481BD9DE" w:rsidR="003F498C" w:rsidRPr="003F498C" w:rsidRDefault="003F498C" w:rsidP="003F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F498C">
        <w:rPr>
          <w:rFonts w:ascii="Times New Roman" w:hAnsi="Times New Roman" w:cs="Times New Roman"/>
          <w:sz w:val="28"/>
          <w:szCs w:val="28"/>
        </w:rPr>
        <w:t>нструктаж с воспитателями по предупреждению детского дорожного травматизма</w:t>
      </w:r>
    </w:p>
    <w:p w14:paraId="225CD86C" w14:textId="1294699B" w:rsidR="003F498C" w:rsidRPr="003F498C" w:rsidRDefault="003F498C" w:rsidP="003F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98C">
        <w:rPr>
          <w:rFonts w:ascii="Times New Roman" w:hAnsi="Times New Roman" w:cs="Times New Roman"/>
          <w:sz w:val="28"/>
          <w:szCs w:val="28"/>
        </w:rPr>
        <w:t>Консультация: «Содержание работы с детьми по профилактике дорожно-транспортного травматизма в разных возрастных группах»</w:t>
      </w:r>
    </w:p>
    <w:p w14:paraId="3DE0B11C" w14:textId="3953C5B2" w:rsidR="008E7C09" w:rsidRPr="008E7C09" w:rsidRDefault="003F498C" w:rsidP="003F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98C">
        <w:rPr>
          <w:rFonts w:ascii="Times New Roman" w:hAnsi="Times New Roman" w:cs="Times New Roman"/>
          <w:sz w:val="28"/>
          <w:szCs w:val="28"/>
        </w:rPr>
        <w:t>Выставка методической литературы, дидактических игр, пособий, методических разработок по ПДД</w:t>
      </w:r>
    </w:p>
    <w:p w14:paraId="5941BEA2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4A3B2D22" w14:textId="0FD80EC6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5B3F5AD9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288D2D72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5367F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07D875F0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13CD3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79F72CD0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F1051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2F30C1BB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7C84E6BE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4EFA0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19B9967C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EBFDA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39A2FFDD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E89E4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46EDD3BE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2CE0EC74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  <w:r w:rsidRPr="00094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BDC1B" w14:textId="77777777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p w14:paraId="0F52C0A3" w14:textId="6EBB7DCB" w:rsidR="00094E6A" w:rsidRPr="00094E6A" w:rsidRDefault="00094E6A" w:rsidP="00094E6A">
      <w:pPr>
        <w:rPr>
          <w:rFonts w:ascii="Times New Roman" w:hAnsi="Times New Roman" w:cs="Times New Roman"/>
          <w:sz w:val="28"/>
          <w:szCs w:val="28"/>
        </w:rPr>
      </w:pPr>
    </w:p>
    <w:sectPr w:rsidR="00094E6A" w:rsidRPr="000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05"/>
    <w:rsid w:val="000646D0"/>
    <w:rsid w:val="00094E6A"/>
    <w:rsid w:val="000D6CF8"/>
    <w:rsid w:val="00296616"/>
    <w:rsid w:val="003F498C"/>
    <w:rsid w:val="00652A40"/>
    <w:rsid w:val="008E7C09"/>
    <w:rsid w:val="00D12B92"/>
    <w:rsid w:val="00E11D05"/>
    <w:rsid w:val="00F3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FF25"/>
  <w15:chartTrackingRefBased/>
  <w15:docId w15:val="{1DE2A5D4-93D0-41E5-9CED-526E536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8E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C09"/>
  </w:style>
  <w:style w:type="paragraph" w:customStyle="1" w:styleId="c26">
    <w:name w:val="c26"/>
    <w:basedOn w:val="a"/>
    <w:rsid w:val="008E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E7C09"/>
  </w:style>
  <w:style w:type="character" w:customStyle="1" w:styleId="c3">
    <w:name w:val="c3"/>
    <w:basedOn w:val="a0"/>
    <w:rsid w:val="008E7C09"/>
  </w:style>
  <w:style w:type="paragraph" w:customStyle="1" w:styleId="c47">
    <w:name w:val="c47"/>
    <w:basedOn w:val="a"/>
    <w:rsid w:val="0006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2024-10-08T07:40:00Z</dcterms:created>
  <dcterms:modified xsi:type="dcterms:W3CDTF">2024-10-08T08:01:00Z</dcterms:modified>
</cp:coreProperties>
</file>