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F355" w14:textId="77777777" w:rsidR="00A55B04" w:rsidRPr="00C237CE" w:rsidRDefault="00A55B04" w:rsidP="009171E0">
      <w:pPr>
        <w:pStyle w:val="Default"/>
        <w:spacing w:line="276" w:lineRule="auto"/>
        <w:jc w:val="center"/>
        <w:rPr>
          <w:sz w:val="28"/>
          <w:szCs w:val="28"/>
        </w:rPr>
      </w:pPr>
      <w:r w:rsidRPr="00C237CE">
        <w:rPr>
          <w:b/>
          <w:bCs/>
          <w:sz w:val="28"/>
          <w:szCs w:val="28"/>
        </w:rPr>
        <w:t>ОТЧЁТ</w:t>
      </w:r>
    </w:p>
    <w:p w14:paraId="0C991EB2" w14:textId="77777777" w:rsidR="00786E9D" w:rsidRDefault="00A55B04" w:rsidP="009171E0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C237CE">
        <w:rPr>
          <w:b/>
          <w:bCs/>
          <w:sz w:val="28"/>
          <w:szCs w:val="28"/>
        </w:rPr>
        <w:t xml:space="preserve">о результатах самообследования муниципального дошкольного образовательного учреждения </w:t>
      </w:r>
      <w:r w:rsidR="00786E9D">
        <w:rPr>
          <w:b/>
          <w:bCs/>
          <w:sz w:val="28"/>
          <w:szCs w:val="28"/>
        </w:rPr>
        <w:t xml:space="preserve">«Детский сад № 10 «Радуга» </w:t>
      </w:r>
    </w:p>
    <w:p w14:paraId="3941AD2A" w14:textId="33778E41" w:rsidR="00A55B04" w:rsidRPr="00C237CE" w:rsidRDefault="00786E9D" w:rsidP="009171E0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Гаврилов-Ям</w:t>
      </w:r>
    </w:p>
    <w:p w14:paraId="279D0152" w14:textId="787F64AA" w:rsidR="00A55B04" w:rsidRPr="00C237CE" w:rsidRDefault="00A55B04" w:rsidP="009171E0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C237CE">
        <w:rPr>
          <w:b/>
          <w:bCs/>
          <w:sz w:val="28"/>
          <w:szCs w:val="28"/>
        </w:rPr>
        <w:t>(МДОУ «Детский сад №1</w:t>
      </w:r>
      <w:r w:rsidR="00786E9D">
        <w:rPr>
          <w:b/>
          <w:bCs/>
          <w:sz w:val="28"/>
          <w:szCs w:val="28"/>
        </w:rPr>
        <w:t>0 «Радуга</w:t>
      </w:r>
      <w:r w:rsidRPr="00C237CE">
        <w:rPr>
          <w:b/>
          <w:bCs/>
          <w:sz w:val="28"/>
          <w:szCs w:val="28"/>
        </w:rPr>
        <w:t>»)</w:t>
      </w:r>
    </w:p>
    <w:p w14:paraId="4D487131" w14:textId="77777777" w:rsidR="00A55B04" w:rsidRPr="00C237CE" w:rsidRDefault="00AD2B82" w:rsidP="009171E0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</w:t>
      </w:r>
      <w:r w:rsidR="00904AF0">
        <w:rPr>
          <w:b/>
          <w:bCs/>
          <w:sz w:val="28"/>
          <w:szCs w:val="28"/>
        </w:rPr>
        <w:t>202</w:t>
      </w:r>
      <w:r w:rsidR="000B61F8">
        <w:rPr>
          <w:b/>
          <w:bCs/>
          <w:sz w:val="28"/>
          <w:szCs w:val="28"/>
        </w:rPr>
        <w:t>4</w:t>
      </w:r>
      <w:r w:rsidR="00A55B04" w:rsidRPr="00C237CE">
        <w:rPr>
          <w:b/>
          <w:bCs/>
          <w:sz w:val="28"/>
          <w:szCs w:val="28"/>
        </w:rPr>
        <w:t xml:space="preserve"> год</w:t>
      </w:r>
    </w:p>
    <w:p w14:paraId="6F2B4CCC" w14:textId="77777777" w:rsidR="00A55B04" w:rsidRPr="00C237CE" w:rsidRDefault="00A55B04" w:rsidP="009171E0">
      <w:pPr>
        <w:pStyle w:val="Default"/>
        <w:spacing w:line="276" w:lineRule="auto"/>
        <w:jc w:val="center"/>
        <w:rPr>
          <w:sz w:val="28"/>
          <w:szCs w:val="28"/>
        </w:rPr>
      </w:pPr>
    </w:p>
    <w:p w14:paraId="6B2E32CE" w14:textId="77777777" w:rsidR="00A55B04" w:rsidRPr="00C237CE" w:rsidRDefault="00A55B04" w:rsidP="00BE4712">
      <w:pPr>
        <w:pStyle w:val="Default"/>
        <w:spacing w:line="276" w:lineRule="auto"/>
        <w:jc w:val="both"/>
        <w:rPr>
          <w:i/>
          <w:iCs/>
        </w:rPr>
      </w:pPr>
      <w:r w:rsidRPr="00C237CE">
        <w:rPr>
          <w:i/>
          <w:iCs/>
        </w:rPr>
        <w:t xml:space="preserve">Отчёт подготовлен в соответствии с приказом Министерства образования и науки Российской Федерации от 14 июня </w:t>
      </w:r>
      <w:smartTag w:uri="urn:schemas-microsoft-com:office:smarttags" w:element="metricconverter">
        <w:smartTagPr>
          <w:attr w:name="ProductID" w:val="2013 г"/>
        </w:smartTagPr>
        <w:r w:rsidRPr="00C237CE">
          <w:rPr>
            <w:i/>
            <w:iCs/>
          </w:rPr>
          <w:t>2013 г</w:t>
        </w:r>
      </w:smartTag>
      <w:r w:rsidRPr="00C237CE">
        <w:rPr>
          <w:i/>
          <w:iCs/>
        </w:rPr>
        <w:t>. № 462 «Об утверждении порядка проведения самообследования образовательной организацией»</w:t>
      </w:r>
      <w:r w:rsidR="00E6616B">
        <w:rPr>
          <w:i/>
          <w:iCs/>
        </w:rPr>
        <w:t xml:space="preserve"> (с изменениями и дополнениями)</w:t>
      </w:r>
    </w:p>
    <w:p w14:paraId="665FFD0C" w14:textId="05ACF554" w:rsidR="00A55B04" w:rsidRDefault="00A55B04" w:rsidP="00BE4712">
      <w:pPr>
        <w:pStyle w:val="Default"/>
        <w:spacing w:line="276" w:lineRule="auto"/>
        <w:jc w:val="both"/>
        <w:rPr>
          <w:i/>
          <w:iCs/>
        </w:rPr>
      </w:pPr>
      <w:r w:rsidRPr="00C237CE">
        <w:rPr>
          <w:i/>
          <w:iCs/>
        </w:rPr>
        <w:t>Отчет размещен на сайте МДОУ «Детский сад №1</w:t>
      </w:r>
      <w:r w:rsidR="00786E9D">
        <w:rPr>
          <w:i/>
          <w:iCs/>
        </w:rPr>
        <w:t>0 «Радуга</w:t>
      </w:r>
      <w:r w:rsidRPr="00C237CE">
        <w:rPr>
          <w:i/>
          <w:iCs/>
        </w:rPr>
        <w:t xml:space="preserve">» </w:t>
      </w:r>
      <w:hyperlink r:id="rId6" w:history="1">
        <w:r w:rsidR="00786E9D" w:rsidRPr="00B0566D">
          <w:rPr>
            <w:rStyle w:val="a8"/>
            <w:i/>
            <w:iCs/>
          </w:rPr>
          <w:t>https://ds10-gav.edu.yar.ru//svedeniya_ob_obrazovatelnoy_organizatsii/d/rezultati_.html</w:t>
        </w:r>
      </w:hyperlink>
    </w:p>
    <w:p w14:paraId="225EB918" w14:textId="77777777" w:rsidR="00A96C99" w:rsidRPr="00C237CE" w:rsidRDefault="00A96C99" w:rsidP="00BE4712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14:paraId="26EF823F" w14:textId="77777777" w:rsidR="00A55B04" w:rsidRPr="00B2038A" w:rsidRDefault="00A55B04" w:rsidP="009171E0">
      <w:pPr>
        <w:pStyle w:val="Default"/>
        <w:spacing w:line="276" w:lineRule="auto"/>
        <w:jc w:val="center"/>
      </w:pPr>
      <w:r w:rsidRPr="00B2038A">
        <w:rPr>
          <w:b/>
          <w:bCs/>
        </w:rPr>
        <w:t>I ЧАСТЬ. АНАЛИТИЧЕСКАЯ:</w:t>
      </w:r>
    </w:p>
    <w:p w14:paraId="4D646B06" w14:textId="77777777" w:rsidR="00A55B04" w:rsidRPr="00B2038A" w:rsidRDefault="00A55B04" w:rsidP="009171E0">
      <w:pPr>
        <w:pStyle w:val="Default"/>
        <w:spacing w:line="276" w:lineRule="auto"/>
        <w:jc w:val="center"/>
      </w:pPr>
      <w:r w:rsidRPr="00B2038A">
        <w:rPr>
          <w:b/>
          <w:bCs/>
        </w:rPr>
        <w:t>ОЦЕНКА КАЧЕСТВА ОБРАЗОВАТЕЛЬНОЙ ДЕЯТЕЛЬНОСТИ</w:t>
      </w:r>
    </w:p>
    <w:p w14:paraId="206AB19A" w14:textId="77777777" w:rsidR="00A55B04" w:rsidRPr="00B2038A" w:rsidRDefault="00A55B04" w:rsidP="00E46354">
      <w:pPr>
        <w:pStyle w:val="Default"/>
        <w:spacing w:line="276" w:lineRule="auto"/>
        <w:ind w:firstLine="708"/>
        <w:jc w:val="both"/>
      </w:pPr>
    </w:p>
    <w:p w14:paraId="382C346B" w14:textId="77777777" w:rsidR="00A55B04" w:rsidRPr="00B2038A" w:rsidRDefault="00A55B04" w:rsidP="00B03748">
      <w:pPr>
        <w:pStyle w:val="Default"/>
        <w:numPr>
          <w:ilvl w:val="0"/>
          <w:numId w:val="4"/>
        </w:numPr>
        <w:spacing w:line="276" w:lineRule="auto"/>
        <w:jc w:val="center"/>
        <w:rPr>
          <w:b/>
        </w:rPr>
      </w:pPr>
      <w:r w:rsidRPr="00B2038A">
        <w:rPr>
          <w:b/>
        </w:rPr>
        <w:t>Оценка образовательной деятельности</w:t>
      </w:r>
    </w:p>
    <w:p w14:paraId="12E3ADB0" w14:textId="77777777" w:rsidR="00A55B04" w:rsidRPr="00B2038A" w:rsidRDefault="00A55B04" w:rsidP="00B03748">
      <w:pPr>
        <w:pStyle w:val="Default"/>
        <w:numPr>
          <w:ilvl w:val="1"/>
          <w:numId w:val="4"/>
        </w:numPr>
        <w:spacing w:line="276" w:lineRule="auto"/>
        <w:jc w:val="center"/>
        <w:rPr>
          <w:b/>
        </w:rPr>
      </w:pPr>
      <w:r w:rsidRPr="00B2038A">
        <w:rPr>
          <w:b/>
        </w:rPr>
        <w:t>Общие сведения</w:t>
      </w:r>
    </w:p>
    <w:p w14:paraId="438AF0FC" w14:textId="569F6C71" w:rsidR="00A55B04" w:rsidRPr="00B2038A" w:rsidRDefault="00A55B04" w:rsidP="00B03748">
      <w:pPr>
        <w:pStyle w:val="Default"/>
        <w:spacing w:line="276" w:lineRule="auto"/>
        <w:ind w:firstLine="708"/>
        <w:jc w:val="both"/>
      </w:pPr>
      <w:r w:rsidRPr="00B2038A">
        <w:rPr>
          <w:b/>
          <w:bCs/>
          <w:i/>
          <w:iCs/>
        </w:rPr>
        <w:t xml:space="preserve">Полное наименование образовательного учреждения: </w:t>
      </w:r>
      <w:r w:rsidR="004C0F14" w:rsidRPr="00B2038A">
        <w:t>муниципальное дошкольное</w:t>
      </w:r>
      <w:r w:rsidRPr="00B2038A">
        <w:t xml:space="preserve"> образовательное учреждение </w:t>
      </w:r>
      <w:r w:rsidR="00786E9D">
        <w:t>«Детский сад № 10 «Радуга»</w:t>
      </w:r>
    </w:p>
    <w:p w14:paraId="444BC84A" w14:textId="3352ABB9" w:rsidR="00A55B04" w:rsidRPr="00B2038A" w:rsidRDefault="00A55B04" w:rsidP="00572E9C">
      <w:pPr>
        <w:pStyle w:val="Default"/>
        <w:spacing w:line="276" w:lineRule="auto"/>
        <w:jc w:val="both"/>
      </w:pPr>
      <w:r w:rsidRPr="00B2038A">
        <w:rPr>
          <w:b/>
          <w:bCs/>
        </w:rPr>
        <w:t>Юридический адрес</w:t>
      </w:r>
      <w:r w:rsidRPr="00B2038A">
        <w:t xml:space="preserve">: </w:t>
      </w:r>
      <w:r w:rsidR="00786E9D">
        <w:t>152240 Ярославская область, г. Гаврилов_ Ям, ул. Комарова, д. 22</w:t>
      </w:r>
    </w:p>
    <w:p w14:paraId="2A4FA96F" w14:textId="45C685DD" w:rsidR="00A55B04" w:rsidRPr="00B2038A" w:rsidRDefault="00A55B04" w:rsidP="00572E9C">
      <w:pPr>
        <w:pStyle w:val="Default"/>
        <w:spacing w:line="276" w:lineRule="auto"/>
        <w:jc w:val="both"/>
      </w:pPr>
      <w:r w:rsidRPr="00B2038A">
        <w:rPr>
          <w:b/>
          <w:bCs/>
        </w:rPr>
        <w:t>Учредители</w:t>
      </w:r>
      <w:r w:rsidRPr="00B2038A">
        <w:t xml:space="preserve">: </w:t>
      </w:r>
      <w:r w:rsidR="00786E9D">
        <w:t>Управление образования Администрации Гаврилов-Ямского муниципального района</w:t>
      </w:r>
    </w:p>
    <w:p w14:paraId="4D23C60A" w14:textId="6A707D15" w:rsidR="00A55B04" w:rsidRPr="00B2038A" w:rsidRDefault="00A55B04" w:rsidP="00572E9C">
      <w:pPr>
        <w:pStyle w:val="Default"/>
        <w:spacing w:line="276" w:lineRule="auto"/>
        <w:jc w:val="both"/>
      </w:pPr>
      <w:r w:rsidRPr="00B2038A">
        <w:rPr>
          <w:b/>
          <w:bCs/>
        </w:rPr>
        <w:t xml:space="preserve">Лицензия </w:t>
      </w:r>
      <w:r w:rsidRPr="00B2038A">
        <w:t xml:space="preserve">№ </w:t>
      </w:r>
      <w:r w:rsidR="00DB701E" w:rsidRPr="00DB701E">
        <w:rPr>
          <w:color w:val="auto"/>
        </w:rPr>
        <w:t>328/16</w:t>
      </w:r>
      <w:r w:rsidR="00DB701E">
        <w:rPr>
          <w:color w:val="auto"/>
        </w:rPr>
        <w:t xml:space="preserve"> от 14.06.2016г.</w:t>
      </w:r>
    </w:p>
    <w:p w14:paraId="1D969336" w14:textId="2F2C556D" w:rsidR="00DB701E" w:rsidRDefault="00A55B04" w:rsidP="00572E9C">
      <w:pPr>
        <w:pStyle w:val="Default"/>
        <w:spacing w:line="276" w:lineRule="auto"/>
        <w:jc w:val="both"/>
        <w:rPr>
          <w:b/>
          <w:bCs/>
        </w:rPr>
      </w:pPr>
      <w:r w:rsidRPr="00B2038A">
        <w:rPr>
          <w:b/>
          <w:bCs/>
        </w:rPr>
        <w:t xml:space="preserve">Сайт: </w:t>
      </w:r>
      <w:hyperlink r:id="rId7" w:history="1">
        <w:r w:rsidR="00DB701E" w:rsidRPr="00B0566D">
          <w:rPr>
            <w:rStyle w:val="a8"/>
            <w:b/>
            <w:bCs/>
          </w:rPr>
          <w:t>https://ds10-gav.edu.yar.ru/index.html</w:t>
        </w:r>
      </w:hyperlink>
    </w:p>
    <w:p w14:paraId="45009C6E" w14:textId="6F5D7A6C" w:rsidR="00A55B04" w:rsidRDefault="00A55B04" w:rsidP="00572E9C">
      <w:pPr>
        <w:pStyle w:val="Default"/>
        <w:spacing w:line="276" w:lineRule="auto"/>
        <w:jc w:val="both"/>
      </w:pPr>
      <w:r w:rsidRPr="00B2038A">
        <w:rPr>
          <w:b/>
          <w:bCs/>
        </w:rPr>
        <w:t xml:space="preserve">Руководство учреждения </w:t>
      </w:r>
      <w:r w:rsidR="00B3790F">
        <w:t xml:space="preserve">– </w:t>
      </w:r>
      <w:r w:rsidR="007F10E7">
        <w:t xml:space="preserve">заведующий </w:t>
      </w:r>
      <w:r w:rsidR="00786E9D">
        <w:t>Соловьева Анна Валериевна</w:t>
      </w:r>
    </w:p>
    <w:p w14:paraId="702E7E83" w14:textId="42B85C67" w:rsidR="00E32CB1" w:rsidRDefault="00E32CB1" w:rsidP="00572E9C">
      <w:pPr>
        <w:pStyle w:val="Default"/>
        <w:spacing w:line="276" w:lineRule="auto"/>
        <w:jc w:val="both"/>
      </w:pPr>
    </w:p>
    <w:p w14:paraId="2BC51FD3" w14:textId="2F8BC67B" w:rsidR="00E32CB1" w:rsidRDefault="00E32CB1" w:rsidP="00E32CB1">
      <w:pPr>
        <w:pStyle w:val="Default"/>
        <w:spacing w:line="276" w:lineRule="auto"/>
      </w:pPr>
      <w:r w:rsidRPr="00E32CB1">
        <w:rPr>
          <w:lang w:bidi="ru-RU"/>
        </w:rPr>
        <w:t xml:space="preserve">Муниципальное дошкольное образовательное учреждение «Детский сад №10 « Радуга» создано в соответствии с Гражданским кодексом РФ, Бюджетным кодексом РФ, Федеральным законом от 12 января 1996 года № 7 - ФЗ «О некоммерческих организациях», Федеральным законом от 29 декабря 2012 года № 273 - ФЗ «Об образовании в РФ» для выполнении работ, оказания услуг в целях обеспечения реализации предусмотренных законодательством РФ полномочий органов местного самоуправления в сфере образования. Устав разработан на основании Постановления Администрации Гаврилов - Ямского </w:t>
      </w:r>
      <w:r>
        <w:rPr>
          <w:lang w:bidi="ru-RU"/>
        </w:rPr>
        <w:t>МР</w:t>
      </w:r>
      <w:r w:rsidRPr="00E32CB1">
        <w:rPr>
          <w:lang w:bidi="ru-RU"/>
        </w:rPr>
        <w:t xml:space="preserve"> от 14.07.2015 № 844 «Об утверждении формы типового Устава муниципального образовательного</w:t>
      </w:r>
      <w:r>
        <w:t xml:space="preserve"> </w:t>
      </w:r>
      <w:r w:rsidRPr="00E32CB1">
        <w:t xml:space="preserve">бюджетного учреждения и порядка утверждения Уставов муниципальных образовательных бюджетных учреждений Гаврилов – Ямского </w:t>
      </w:r>
      <w:r>
        <w:t>муниципального района.</w:t>
      </w:r>
      <w:r w:rsidRPr="00E32CB1">
        <w:t xml:space="preserve"> МДОУ является не</w:t>
      </w:r>
      <w:r>
        <w:t>к</w:t>
      </w:r>
      <w:r w:rsidRPr="00E32CB1">
        <w:t>оммерческой организацией, действует в соответствии с Уставом, основной целью своей деятельности не ставит извлечение прибыли. Основн</w:t>
      </w:r>
      <w:r>
        <w:t>ой</w:t>
      </w:r>
      <w:r w:rsidRPr="00E32CB1">
        <w:t xml:space="preserve"> цел</w:t>
      </w:r>
      <w:r>
        <w:t>ью</w:t>
      </w:r>
      <w:r w:rsidRPr="00E32CB1">
        <w:t xml:space="preserve"> детского </w:t>
      </w:r>
      <w:r w:rsidR="004C0F14" w:rsidRPr="00E32CB1">
        <w:t>сада является</w:t>
      </w:r>
      <w:r w:rsidRPr="00E32CB1">
        <w:t xml:space="preserve"> осуществление образовательной деятельности по образовательным программам </w:t>
      </w:r>
      <w:r>
        <w:t xml:space="preserve">дошкольного и дополнительного образования, а также присмотр и уход за детьми дошкольного возраста, </w:t>
      </w:r>
      <w:r w:rsidRPr="00E32CB1">
        <w:t>осуществление деятельности в сфере культуры, физической культуры и спорта, охраны и укрепления здоровья, отдыха и оздоровления детей. Детский сад рассчитан на 110 детей</w:t>
      </w:r>
      <w:r>
        <w:t xml:space="preserve"> </w:t>
      </w:r>
      <w:r>
        <w:lastRenderedPageBreak/>
        <w:t>пяти возрастных групп. На данный момент ф</w:t>
      </w:r>
      <w:r w:rsidRPr="00E32CB1">
        <w:t xml:space="preserve">ункционирует </w:t>
      </w:r>
      <w:r>
        <w:t>4</w:t>
      </w:r>
      <w:r w:rsidRPr="00E32CB1">
        <w:t xml:space="preserve"> возрастных групп: 1 год 6 месяцев – 3 года – </w:t>
      </w:r>
      <w:r w:rsidRPr="00E32CB1">
        <w:rPr>
          <w:b/>
          <w:i/>
        </w:rPr>
        <w:t xml:space="preserve"> младшая группа «Лапушка»</w:t>
      </w:r>
      <w:r w:rsidRPr="00E32CB1">
        <w:t xml:space="preserve">; </w:t>
      </w:r>
      <w:r>
        <w:t xml:space="preserve">3 </w:t>
      </w:r>
      <w:r w:rsidRPr="00E32CB1">
        <w:t xml:space="preserve">года – 5 лет – </w:t>
      </w:r>
      <w:r w:rsidRPr="00E32CB1">
        <w:rPr>
          <w:b/>
          <w:i/>
        </w:rPr>
        <w:t>с</w:t>
      </w:r>
      <w:r>
        <w:rPr>
          <w:b/>
          <w:i/>
        </w:rPr>
        <w:t xml:space="preserve">мешанная </w:t>
      </w:r>
      <w:r w:rsidRPr="00E32CB1">
        <w:rPr>
          <w:b/>
          <w:i/>
        </w:rPr>
        <w:t xml:space="preserve"> группа «Кузнечик»</w:t>
      </w:r>
      <w:r w:rsidRPr="00E32CB1">
        <w:t xml:space="preserve">; 5 лет – 6 лет – </w:t>
      </w:r>
      <w:r w:rsidRPr="00E32CB1">
        <w:rPr>
          <w:b/>
          <w:i/>
        </w:rPr>
        <w:t>старшая группа «Пчёлка»</w:t>
      </w:r>
      <w:r w:rsidRPr="00E32CB1">
        <w:t xml:space="preserve">; 6 лет – 7 лет – </w:t>
      </w:r>
      <w:r w:rsidRPr="00E32CB1">
        <w:rPr>
          <w:b/>
          <w:i/>
        </w:rPr>
        <w:t xml:space="preserve">подготовительная к школе группа «Журавушка». </w:t>
      </w:r>
      <w:r w:rsidRPr="00E32CB1">
        <w:t>Группы комплектуются согласно Уставу МДОУ. Режим функционирования – пятидневный. Пребывание детей в детском саду – 10 часов. Принимаются дети в возрасте от 1 года 6 месяцев до 7 лет.</w:t>
      </w:r>
      <w:r w:rsidR="008A072F">
        <w:t xml:space="preserve"> </w:t>
      </w:r>
    </w:p>
    <w:p w14:paraId="5E661B17" w14:textId="2FDC8B73" w:rsidR="008A072F" w:rsidRPr="00E32CB1" w:rsidRDefault="008A072F" w:rsidP="00E32CB1">
      <w:pPr>
        <w:pStyle w:val="Default"/>
        <w:spacing w:line="276" w:lineRule="auto"/>
      </w:pPr>
      <w:r w:rsidRPr="008A072F">
        <w:t xml:space="preserve">В детском саду для всестороннего развития и воспитания дошкольников имеются 5 групповых </w:t>
      </w:r>
      <w:proofErr w:type="gramStart"/>
      <w:r w:rsidRPr="008A072F">
        <w:t>ячеек,  музыкальный</w:t>
      </w:r>
      <w:proofErr w:type="gramEnd"/>
      <w:r w:rsidRPr="008A072F">
        <w:t>, спортивный залы, кабинет учителя – логопеда, методический кабинет. В них имеется достаточное количество различного игрового оборудования, которое постоянно обновляется. Территория детского сада включает зону игровой территории, состоящей из 5 игровых площадок и спортивной зоны, оснащенные игровым и спортивным оборудованием</w:t>
      </w:r>
      <w:r>
        <w:t>, теневыми навесами, песочницами, скамейками.</w:t>
      </w:r>
      <w:r w:rsidRPr="008A072F">
        <w:t xml:space="preserve"> Состояние и содержание игровой территории соответствует санитарно</w:t>
      </w:r>
      <w:r w:rsidR="004C0F14">
        <w:t>-</w:t>
      </w:r>
      <w:r w:rsidRPr="008A072F">
        <w:t>гигиеническим нормам, технике безопасности и пожарной безопасности. В соответствии с законом РФ о борьбе с терроризмом, система доступа в учреждение оснащена видеодомофонами, на территории ведется видеонаблюдение</w:t>
      </w:r>
      <w:r>
        <w:t>, выполняется контрольно-пропускной режим</w:t>
      </w:r>
      <w:r w:rsidRPr="008A072F">
        <w:t>. Финансово – хозяйственная деятельность учреждения осуществлялась в соответствии со сметой доходов и расходов на 202</w:t>
      </w:r>
      <w:r>
        <w:t>4</w:t>
      </w:r>
      <w:r w:rsidRPr="008A072F">
        <w:t xml:space="preserve"> календарный год.</w:t>
      </w:r>
    </w:p>
    <w:p w14:paraId="35BDBC27" w14:textId="77777777" w:rsidR="00E32CB1" w:rsidRPr="00B2038A" w:rsidRDefault="00E32CB1" w:rsidP="00572E9C">
      <w:pPr>
        <w:pStyle w:val="Default"/>
        <w:spacing w:line="276" w:lineRule="auto"/>
        <w:jc w:val="both"/>
      </w:pPr>
    </w:p>
    <w:p w14:paraId="71D3ED0E" w14:textId="06A89B46" w:rsidR="00A55B04" w:rsidRPr="00B2038A" w:rsidRDefault="00A55B04" w:rsidP="005F795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A3A1FEE" w14:textId="77777777" w:rsidR="00A55B04" w:rsidRPr="00B2038A" w:rsidRDefault="00A55B04" w:rsidP="00D92234">
      <w:pPr>
        <w:pStyle w:val="Default"/>
        <w:numPr>
          <w:ilvl w:val="1"/>
          <w:numId w:val="4"/>
        </w:numPr>
        <w:spacing w:line="276" w:lineRule="auto"/>
        <w:jc w:val="center"/>
        <w:rPr>
          <w:b/>
        </w:rPr>
      </w:pPr>
      <w:r w:rsidRPr="00B2038A">
        <w:rPr>
          <w:b/>
        </w:rPr>
        <w:t>Контингент воспитанников ДОУ</w:t>
      </w:r>
    </w:p>
    <w:p w14:paraId="52E7D263" w14:textId="1E224513" w:rsidR="00A55B04" w:rsidRPr="00B2038A" w:rsidRDefault="00A55B04" w:rsidP="00E46354">
      <w:pPr>
        <w:pStyle w:val="Default"/>
        <w:spacing w:line="276" w:lineRule="auto"/>
        <w:ind w:firstLine="708"/>
        <w:jc w:val="both"/>
      </w:pPr>
      <w:r w:rsidRPr="00B2038A">
        <w:t>В МДОУ «Детский сад № 1</w:t>
      </w:r>
      <w:r w:rsidR="008A072F">
        <w:t>о «Радуга</w:t>
      </w:r>
      <w:r w:rsidRPr="00B2038A">
        <w:t>»</w:t>
      </w:r>
      <w:r w:rsidR="00182AFC">
        <w:t xml:space="preserve"> в 2024-2025 учебном году</w:t>
      </w:r>
      <w:r w:rsidRPr="00B2038A">
        <w:t xml:space="preserve"> функционирует 4 групп</w:t>
      </w:r>
      <w:r w:rsidR="00182AFC">
        <w:t>ы</w:t>
      </w:r>
      <w:r w:rsidRPr="00B2038A">
        <w:t xml:space="preserve">. </w:t>
      </w:r>
      <w:r w:rsidR="00295872" w:rsidRPr="00B2038A">
        <w:t xml:space="preserve">Образовательная </w:t>
      </w:r>
      <w:r w:rsidR="00295872" w:rsidRPr="00E3016B">
        <w:rPr>
          <w:color w:val="auto"/>
        </w:rPr>
        <w:t xml:space="preserve">деятельность реализуется в режиме </w:t>
      </w:r>
      <w:r w:rsidR="00182AFC">
        <w:rPr>
          <w:color w:val="auto"/>
        </w:rPr>
        <w:t>не</w:t>
      </w:r>
      <w:r w:rsidR="00295872" w:rsidRPr="00E3016B">
        <w:rPr>
          <w:color w:val="auto"/>
        </w:rPr>
        <w:t xml:space="preserve">полного </w:t>
      </w:r>
      <w:r w:rsidR="00182AFC">
        <w:rPr>
          <w:color w:val="auto"/>
        </w:rPr>
        <w:t xml:space="preserve">рабочего </w:t>
      </w:r>
      <w:r w:rsidR="00295872" w:rsidRPr="00E3016B">
        <w:rPr>
          <w:color w:val="auto"/>
        </w:rPr>
        <w:t>дня – 10 ч.</w:t>
      </w:r>
      <w:r w:rsidR="00B87945" w:rsidRPr="00E3016B">
        <w:rPr>
          <w:color w:val="auto"/>
        </w:rPr>
        <w:t xml:space="preserve"> Сто процентов дошкольников </w:t>
      </w:r>
      <w:r w:rsidR="00B87945" w:rsidRPr="0050792B">
        <w:rPr>
          <w:color w:val="auto"/>
        </w:rPr>
        <w:t>(</w:t>
      </w:r>
      <w:r w:rsidR="007F10E7">
        <w:rPr>
          <w:color w:val="auto"/>
        </w:rPr>
        <w:t>186</w:t>
      </w:r>
      <w:r w:rsidR="0050792B" w:rsidRPr="0050792B">
        <w:rPr>
          <w:color w:val="auto"/>
        </w:rPr>
        <w:t xml:space="preserve"> детей</w:t>
      </w:r>
      <w:r w:rsidR="00295872" w:rsidRPr="0050792B">
        <w:rPr>
          <w:color w:val="auto"/>
        </w:rPr>
        <w:t>) осваива</w:t>
      </w:r>
      <w:r w:rsidR="00B87945" w:rsidRPr="0050792B">
        <w:rPr>
          <w:color w:val="auto"/>
        </w:rPr>
        <w:t xml:space="preserve">ли в течение учебного года </w:t>
      </w:r>
      <w:r w:rsidR="004B4F21" w:rsidRPr="0050792B">
        <w:rPr>
          <w:color w:val="auto"/>
        </w:rPr>
        <w:t xml:space="preserve">основную </w:t>
      </w:r>
      <w:r w:rsidR="00A64104" w:rsidRPr="0050792B">
        <w:rPr>
          <w:color w:val="auto"/>
        </w:rPr>
        <w:t>о</w:t>
      </w:r>
      <w:r w:rsidR="00295872" w:rsidRPr="0050792B">
        <w:rPr>
          <w:color w:val="auto"/>
        </w:rPr>
        <w:t>бразовательную программу дошкольного образования</w:t>
      </w:r>
      <w:r w:rsidR="00182AFC">
        <w:rPr>
          <w:color w:val="auto"/>
        </w:rPr>
        <w:t>,</w:t>
      </w:r>
      <w:r w:rsidR="00B87945" w:rsidRPr="0050792B">
        <w:rPr>
          <w:color w:val="auto"/>
        </w:rPr>
        <w:t xml:space="preserve"> адаптированн</w:t>
      </w:r>
      <w:r w:rsidR="007F10E7">
        <w:rPr>
          <w:color w:val="auto"/>
        </w:rPr>
        <w:t>ые образовательные программы</w:t>
      </w:r>
      <w:r w:rsidR="00B87945" w:rsidRPr="0050792B">
        <w:rPr>
          <w:color w:val="auto"/>
        </w:rPr>
        <w:t xml:space="preserve"> дошкольного образования </w:t>
      </w:r>
      <w:r w:rsidR="00182AFC">
        <w:rPr>
          <w:color w:val="auto"/>
        </w:rPr>
        <w:t xml:space="preserve">отсутствуют (ОВЗ нет), групп </w:t>
      </w:r>
      <w:proofErr w:type="spellStart"/>
      <w:r w:rsidR="00182AFC">
        <w:rPr>
          <w:color w:val="auto"/>
        </w:rPr>
        <w:t>комбинрованной</w:t>
      </w:r>
      <w:proofErr w:type="spellEnd"/>
      <w:r w:rsidR="00182AFC">
        <w:rPr>
          <w:color w:val="auto"/>
        </w:rPr>
        <w:t xml:space="preserve"> и компенсирующей направленности нет</w:t>
      </w:r>
    </w:p>
    <w:p w14:paraId="227F1382" w14:textId="77777777" w:rsidR="00A55B04" w:rsidRDefault="00A55B04" w:rsidP="00E46354">
      <w:pPr>
        <w:pStyle w:val="Default"/>
        <w:spacing w:line="276" w:lineRule="auto"/>
        <w:ind w:firstLine="708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62"/>
        <w:gridCol w:w="988"/>
        <w:gridCol w:w="1760"/>
        <w:gridCol w:w="1262"/>
        <w:gridCol w:w="988"/>
        <w:gridCol w:w="1760"/>
      </w:tblGrid>
      <w:tr w:rsidR="00337CCE" w14:paraId="2DDA822D" w14:textId="77777777" w:rsidTr="00D304DE">
        <w:tc>
          <w:tcPr>
            <w:tcW w:w="0" w:type="auto"/>
            <w:gridSpan w:val="3"/>
          </w:tcPr>
          <w:p w14:paraId="001C1927" w14:textId="77777777" w:rsidR="00337CCE" w:rsidRDefault="007F10E7" w:rsidP="00133AD7">
            <w:pPr>
              <w:pStyle w:val="Default"/>
              <w:spacing w:line="276" w:lineRule="auto"/>
              <w:jc w:val="center"/>
            </w:pPr>
            <w:r>
              <w:t>01.01.2024</w:t>
            </w:r>
            <w:r w:rsidR="008C397F">
              <w:t xml:space="preserve"> – </w:t>
            </w:r>
            <w:r>
              <w:t>31.08.2024</w:t>
            </w:r>
          </w:p>
        </w:tc>
        <w:tc>
          <w:tcPr>
            <w:tcW w:w="0" w:type="auto"/>
            <w:gridSpan w:val="3"/>
          </w:tcPr>
          <w:p w14:paraId="50FDA61D" w14:textId="77777777" w:rsidR="00337CCE" w:rsidRDefault="00AA3DC5" w:rsidP="00B3790F">
            <w:pPr>
              <w:pStyle w:val="Default"/>
              <w:spacing w:line="276" w:lineRule="auto"/>
              <w:jc w:val="center"/>
            </w:pPr>
            <w:r>
              <w:t>01.09.202</w:t>
            </w:r>
            <w:r w:rsidR="007F10E7">
              <w:t>4</w:t>
            </w:r>
            <w:r>
              <w:t xml:space="preserve"> – 31.12.202</w:t>
            </w:r>
            <w:r w:rsidR="007F10E7">
              <w:t>4</w:t>
            </w:r>
          </w:p>
        </w:tc>
      </w:tr>
      <w:tr w:rsidR="00337CCE" w14:paraId="1C6F8839" w14:textId="77777777" w:rsidTr="00337CCE">
        <w:tc>
          <w:tcPr>
            <w:tcW w:w="0" w:type="auto"/>
          </w:tcPr>
          <w:p w14:paraId="32C0BFD5" w14:textId="77777777" w:rsidR="00337CCE" w:rsidRPr="00297901" w:rsidRDefault="00337CCE" w:rsidP="00E4635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297901">
              <w:rPr>
                <w:color w:val="auto"/>
              </w:rPr>
              <w:t>№ группы</w:t>
            </w:r>
          </w:p>
        </w:tc>
        <w:tc>
          <w:tcPr>
            <w:tcW w:w="0" w:type="auto"/>
          </w:tcPr>
          <w:p w14:paraId="278C0CCC" w14:textId="77777777" w:rsidR="00337CCE" w:rsidRPr="00297901" w:rsidRDefault="00337CCE" w:rsidP="00D304D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97901">
              <w:rPr>
                <w:color w:val="auto"/>
              </w:rPr>
              <w:t>возраст</w:t>
            </w:r>
          </w:p>
        </w:tc>
        <w:tc>
          <w:tcPr>
            <w:tcW w:w="0" w:type="auto"/>
          </w:tcPr>
          <w:p w14:paraId="42D3AD59" w14:textId="77777777" w:rsidR="00337CCE" w:rsidRPr="00297901" w:rsidRDefault="00337CCE" w:rsidP="00D304D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97901">
              <w:rPr>
                <w:color w:val="auto"/>
              </w:rPr>
              <w:t>количество</w:t>
            </w:r>
          </w:p>
          <w:p w14:paraId="4DAE14DC" w14:textId="77777777" w:rsidR="00337CCE" w:rsidRPr="00297901" w:rsidRDefault="00337CCE" w:rsidP="00D304D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97901">
              <w:rPr>
                <w:color w:val="auto"/>
              </w:rPr>
              <w:t>воспитанников</w:t>
            </w:r>
          </w:p>
        </w:tc>
        <w:tc>
          <w:tcPr>
            <w:tcW w:w="0" w:type="auto"/>
          </w:tcPr>
          <w:p w14:paraId="2A631A7C" w14:textId="77777777" w:rsidR="00337CCE" w:rsidRPr="00297901" w:rsidRDefault="00337CCE" w:rsidP="00D304D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297901">
              <w:rPr>
                <w:color w:val="auto"/>
              </w:rPr>
              <w:t>№ группы</w:t>
            </w:r>
          </w:p>
        </w:tc>
        <w:tc>
          <w:tcPr>
            <w:tcW w:w="0" w:type="auto"/>
          </w:tcPr>
          <w:p w14:paraId="36FBC35D" w14:textId="77777777" w:rsidR="00337CCE" w:rsidRPr="00297901" w:rsidRDefault="00337CCE" w:rsidP="00D304D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97901">
              <w:rPr>
                <w:color w:val="auto"/>
              </w:rPr>
              <w:t>возраст</w:t>
            </w:r>
          </w:p>
        </w:tc>
        <w:tc>
          <w:tcPr>
            <w:tcW w:w="0" w:type="auto"/>
          </w:tcPr>
          <w:p w14:paraId="7382A917" w14:textId="77777777" w:rsidR="00337CCE" w:rsidRPr="00297901" w:rsidRDefault="00337CCE" w:rsidP="00D304D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97901">
              <w:rPr>
                <w:color w:val="auto"/>
              </w:rPr>
              <w:t>количество</w:t>
            </w:r>
          </w:p>
          <w:p w14:paraId="769DBD2E" w14:textId="77777777" w:rsidR="00337CCE" w:rsidRPr="00297901" w:rsidRDefault="00337CCE" w:rsidP="00D304D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97901">
              <w:rPr>
                <w:color w:val="auto"/>
              </w:rPr>
              <w:t>воспитанников</w:t>
            </w:r>
          </w:p>
        </w:tc>
      </w:tr>
      <w:tr w:rsidR="009B2F9C" w14:paraId="65EEF0A5" w14:textId="77777777" w:rsidTr="00337CCE">
        <w:tc>
          <w:tcPr>
            <w:tcW w:w="0" w:type="auto"/>
          </w:tcPr>
          <w:p w14:paraId="6EB66BCC" w14:textId="63B2BC3F" w:rsidR="009B2F9C" w:rsidRPr="00DE7546" w:rsidRDefault="009B2F9C" w:rsidP="009B2F9C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№ 1</w:t>
            </w:r>
          </w:p>
        </w:tc>
        <w:tc>
          <w:tcPr>
            <w:tcW w:w="0" w:type="auto"/>
          </w:tcPr>
          <w:p w14:paraId="675270A3" w14:textId="064413C4" w:rsidR="009B2F9C" w:rsidRPr="00DE7546" w:rsidRDefault="009B2F9C" w:rsidP="009B2F9C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1-3 лет</w:t>
            </w:r>
          </w:p>
        </w:tc>
        <w:tc>
          <w:tcPr>
            <w:tcW w:w="0" w:type="auto"/>
          </w:tcPr>
          <w:p w14:paraId="60B7FD0C" w14:textId="574A1947" w:rsidR="009B2F9C" w:rsidRPr="00DE7546" w:rsidRDefault="009B2F9C" w:rsidP="009B2F9C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0" w:type="auto"/>
          </w:tcPr>
          <w:p w14:paraId="0D739B6A" w14:textId="73533BBD" w:rsidR="009B2F9C" w:rsidRPr="00DE7546" w:rsidRDefault="009B2F9C" w:rsidP="009B2F9C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№ 1</w:t>
            </w:r>
          </w:p>
        </w:tc>
        <w:tc>
          <w:tcPr>
            <w:tcW w:w="0" w:type="auto"/>
          </w:tcPr>
          <w:p w14:paraId="271DF41F" w14:textId="5B27B499" w:rsidR="009B2F9C" w:rsidRPr="00DE7546" w:rsidRDefault="009B2F9C" w:rsidP="009B2F9C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1-3 лет</w:t>
            </w:r>
          </w:p>
        </w:tc>
        <w:tc>
          <w:tcPr>
            <w:tcW w:w="0" w:type="auto"/>
          </w:tcPr>
          <w:p w14:paraId="432B0F18" w14:textId="126EA703" w:rsidR="009B2F9C" w:rsidRPr="00DE7546" w:rsidRDefault="009B2F9C" w:rsidP="009B2F9C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</w:tr>
      <w:tr w:rsidR="009B2F9C" w14:paraId="02F01BC2" w14:textId="77777777" w:rsidTr="00337CCE">
        <w:tc>
          <w:tcPr>
            <w:tcW w:w="0" w:type="auto"/>
          </w:tcPr>
          <w:p w14:paraId="1A92DD7C" w14:textId="45B79D31" w:rsidR="009B2F9C" w:rsidRPr="00DE7546" w:rsidRDefault="009B2F9C" w:rsidP="009B2F9C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DE7546">
              <w:rPr>
                <w:color w:val="auto"/>
              </w:rPr>
              <w:t xml:space="preserve">№ </w:t>
            </w:r>
            <w:r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0F4794F9" w14:textId="5F57939D" w:rsidR="009B2F9C" w:rsidRPr="00DE7546" w:rsidRDefault="009B2F9C" w:rsidP="009B2F9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3-</w:t>
            </w:r>
            <w:proofErr w:type="gramStart"/>
            <w:r>
              <w:rPr>
                <w:color w:val="auto"/>
              </w:rPr>
              <w:t xml:space="preserve">5 </w:t>
            </w:r>
            <w:r w:rsidRPr="00DE7546">
              <w:rPr>
                <w:color w:val="auto"/>
              </w:rPr>
              <w:t xml:space="preserve"> </w:t>
            </w:r>
            <w:r>
              <w:rPr>
                <w:color w:val="auto"/>
              </w:rPr>
              <w:t>лет</w:t>
            </w:r>
            <w:proofErr w:type="gramEnd"/>
          </w:p>
        </w:tc>
        <w:tc>
          <w:tcPr>
            <w:tcW w:w="0" w:type="auto"/>
          </w:tcPr>
          <w:p w14:paraId="482ACD67" w14:textId="55B86D2F" w:rsidR="009B2F9C" w:rsidRPr="00DE7546" w:rsidRDefault="009B2F9C" w:rsidP="009B2F9C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0" w:type="auto"/>
          </w:tcPr>
          <w:p w14:paraId="2D16C40F" w14:textId="1D484400" w:rsidR="009B2F9C" w:rsidRPr="00DE7546" w:rsidRDefault="009B2F9C" w:rsidP="009B2F9C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DE7546">
              <w:rPr>
                <w:color w:val="auto"/>
              </w:rPr>
              <w:t xml:space="preserve">№ </w:t>
            </w:r>
            <w:r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5D6C2C8B" w14:textId="7865757C" w:rsidR="009B2F9C" w:rsidRPr="00DE7546" w:rsidRDefault="009B2F9C" w:rsidP="009B2F9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3-</w:t>
            </w:r>
            <w:proofErr w:type="gramStart"/>
            <w:r>
              <w:rPr>
                <w:color w:val="auto"/>
              </w:rPr>
              <w:t xml:space="preserve">5 </w:t>
            </w:r>
            <w:r w:rsidRPr="00DE7546">
              <w:rPr>
                <w:color w:val="auto"/>
              </w:rPr>
              <w:t xml:space="preserve"> </w:t>
            </w:r>
            <w:r>
              <w:rPr>
                <w:color w:val="auto"/>
              </w:rPr>
              <w:t>лет</w:t>
            </w:r>
            <w:proofErr w:type="gramEnd"/>
          </w:p>
        </w:tc>
        <w:tc>
          <w:tcPr>
            <w:tcW w:w="0" w:type="auto"/>
          </w:tcPr>
          <w:p w14:paraId="19F5BA13" w14:textId="246EE839" w:rsidR="009B2F9C" w:rsidRPr="00DE7546" w:rsidRDefault="009B2F9C" w:rsidP="009B2F9C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</w:tr>
      <w:tr w:rsidR="009B2F9C" w14:paraId="1A403C57" w14:textId="77777777" w:rsidTr="00337CCE">
        <w:tc>
          <w:tcPr>
            <w:tcW w:w="0" w:type="auto"/>
          </w:tcPr>
          <w:p w14:paraId="5065A570" w14:textId="6238BBB4" w:rsidR="009B2F9C" w:rsidRPr="00DE7546" w:rsidRDefault="009B2F9C" w:rsidP="009B2F9C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DE7546">
              <w:rPr>
                <w:color w:val="auto"/>
              </w:rPr>
              <w:t xml:space="preserve">№ </w:t>
            </w:r>
            <w:r>
              <w:rPr>
                <w:color w:val="auto"/>
              </w:rPr>
              <w:t>3</w:t>
            </w:r>
          </w:p>
        </w:tc>
        <w:tc>
          <w:tcPr>
            <w:tcW w:w="0" w:type="auto"/>
          </w:tcPr>
          <w:p w14:paraId="668889DC" w14:textId="4A05D1A4" w:rsidR="009B2F9C" w:rsidRPr="003A2950" w:rsidRDefault="009B2F9C" w:rsidP="009B2F9C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5-6</w:t>
            </w:r>
            <w:r w:rsidRPr="003A2950">
              <w:rPr>
                <w:color w:val="auto"/>
              </w:rPr>
              <w:t xml:space="preserve"> </w:t>
            </w:r>
            <w:r>
              <w:rPr>
                <w:color w:val="auto"/>
              </w:rPr>
              <w:t>лет</w:t>
            </w:r>
          </w:p>
        </w:tc>
        <w:tc>
          <w:tcPr>
            <w:tcW w:w="0" w:type="auto"/>
          </w:tcPr>
          <w:p w14:paraId="1F1DBB67" w14:textId="300C5A39" w:rsidR="009B2F9C" w:rsidRPr="00DE7546" w:rsidRDefault="009B2F9C" w:rsidP="009B2F9C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0" w:type="auto"/>
          </w:tcPr>
          <w:p w14:paraId="52AB2945" w14:textId="67590CCE" w:rsidR="009B2F9C" w:rsidRPr="00DE7546" w:rsidRDefault="009B2F9C" w:rsidP="009B2F9C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DE7546">
              <w:rPr>
                <w:color w:val="auto"/>
              </w:rPr>
              <w:t xml:space="preserve">№ </w:t>
            </w:r>
            <w:r>
              <w:rPr>
                <w:color w:val="auto"/>
              </w:rPr>
              <w:t>3</w:t>
            </w:r>
          </w:p>
        </w:tc>
        <w:tc>
          <w:tcPr>
            <w:tcW w:w="0" w:type="auto"/>
          </w:tcPr>
          <w:p w14:paraId="0B5B2784" w14:textId="5E4D374A" w:rsidR="009B2F9C" w:rsidRPr="003A2950" w:rsidRDefault="009B2F9C" w:rsidP="009B2F9C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5-6</w:t>
            </w:r>
            <w:r w:rsidRPr="003A2950">
              <w:rPr>
                <w:color w:val="auto"/>
              </w:rPr>
              <w:t xml:space="preserve"> </w:t>
            </w:r>
            <w:r>
              <w:rPr>
                <w:color w:val="auto"/>
              </w:rPr>
              <w:t>лет</w:t>
            </w:r>
          </w:p>
        </w:tc>
        <w:tc>
          <w:tcPr>
            <w:tcW w:w="0" w:type="auto"/>
          </w:tcPr>
          <w:p w14:paraId="4307B890" w14:textId="2F52941E" w:rsidR="009B2F9C" w:rsidRPr="00DE7546" w:rsidRDefault="009B2F9C" w:rsidP="009B2F9C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</w:tr>
      <w:tr w:rsidR="009B2F9C" w14:paraId="40567AAE" w14:textId="77777777" w:rsidTr="00337CCE">
        <w:tc>
          <w:tcPr>
            <w:tcW w:w="0" w:type="auto"/>
          </w:tcPr>
          <w:p w14:paraId="2D5788C8" w14:textId="68173BFE" w:rsidR="009B2F9C" w:rsidRPr="00DE7546" w:rsidRDefault="009B2F9C" w:rsidP="009B2F9C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№ 4</w:t>
            </w:r>
          </w:p>
        </w:tc>
        <w:tc>
          <w:tcPr>
            <w:tcW w:w="0" w:type="auto"/>
          </w:tcPr>
          <w:p w14:paraId="12273CD2" w14:textId="77DA3F18" w:rsidR="009B2F9C" w:rsidRPr="003A2950" w:rsidRDefault="009B2F9C" w:rsidP="009B2F9C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6-7 </w:t>
            </w:r>
            <w:r w:rsidRPr="00ED32F3">
              <w:rPr>
                <w:color w:val="auto"/>
              </w:rPr>
              <w:t>лет</w:t>
            </w:r>
          </w:p>
        </w:tc>
        <w:tc>
          <w:tcPr>
            <w:tcW w:w="0" w:type="auto"/>
          </w:tcPr>
          <w:p w14:paraId="065507CE" w14:textId="19EFCC8C" w:rsidR="009B2F9C" w:rsidRPr="00DE7546" w:rsidRDefault="009B2F9C" w:rsidP="009B2F9C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0" w:type="auto"/>
          </w:tcPr>
          <w:p w14:paraId="07191034" w14:textId="534F06C5" w:rsidR="009B2F9C" w:rsidRPr="00DE7546" w:rsidRDefault="009B2F9C" w:rsidP="009B2F9C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№ 4</w:t>
            </w:r>
          </w:p>
        </w:tc>
        <w:tc>
          <w:tcPr>
            <w:tcW w:w="0" w:type="auto"/>
          </w:tcPr>
          <w:p w14:paraId="678F4E5D" w14:textId="19C39B32" w:rsidR="009B2F9C" w:rsidRPr="003A2950" w:rsidRDefault="009B2F9C" w:rsidP="009B2F9C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6-7 </w:t>
            </w:r>
            <w:r w:rsidRPr="00ED32F3">
              <w:rPr>
                <w:color w:val="auto"/>
              </w:rPr>
              <w:t>лет</w:t>
            </w:r>
          </w:p>
        </w:tc>
        <w:tc>
          <w:tcPr>
            <w:tcW w:w="0" w:type="auto"/>
          </w:tcPr>
          <w:p w14:paraId="7FBE3DD1" w14:textId="09F76601" w:rsidR="009B2F9C" w:rsidRPr="00DE7546" w:rsidRDefault="009B2F9C" w:rsidP="009B2F9C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</w:tr>
    </w:tbl>
    <w:p w14:paraId="14771BDA" w14:textId="77777777" w:rsidR="00337CCE" w:rsidRPr="00B2038A" w:rsidRDefault="00337CCE" w:rsidP="00E46354">
      <w:pPr>
        <w:pStyle w:val="Default"/>
        <w:spacing w:line="276" w:lineRule="auto"/>
        <w:ind w:firstLine="708"/>
        <w:jc w:val="both"/>
      </w:pPr>
    </w:p>
    <w:p w14:paraId="38743C95" w14:textId="77777777" w:rsidR="00A55B04" w:rsidRPr="00B2038A" w:rsidRDefault="00A55B04" w:rsidP="00BE4712">
      <w:pPr>
        <w:pStyle w:val="Default"/>
        <w:spacing w:line="276" w:lineRule="auto"/>
        <w:jc w:val="both"/>
      </w:pPr>
    </w:p>
    <w:p w14:paraId="5E44F76B" w14:textId="77777777" w:rsidR="00A55B04" w:rsidRPr="00B2038A" w:rsidRDefault="00A55B04" w:rsidP="00BE03B0">
      <w:pPr>
        <w:pStyle w:val="Default"/>
        <w:numPr>
          <w:ilvl w:val="1"/>
          <w:numId w:val="4"/>
        </w:numPr>
        <w:spacing w:line="276" w:lineRule="auto"/>
        <w:jc w:val="center"/>
        <w:rPr>
          <w:b/>
        </w:rPr>
      </w:pPr>
      <w:r w:rsidRPr="00B2038A">
        <w:rPr>
          <w:b/>
        </w:rPr>
        <w:t>Содержание и оценка организации образовательной деятельности в ДОУ</w:t>
      </w:r>
    </w:p>
    <w:p w14:paraId="16D4B52A" w14:textId="77777777" w:rsidR="00315E30" w:rsidRPr="00B2038A" w:rsidRDefault="00315E30" w:rsidP="00315E30">
      <w:pPr>
        <w:pStyle w:val="Default"/>
        <w:ind w:firstLine="708"/>
        <w:jc w:val="both"/>
      </w:pPr>
      <w:r w:rsidRPr="00B2038A">
        <w:t>Образовательный процесс в Учреждении ведется на русском языке. В Учреждении созданы необходимые условия для изучения русского языка как государственного языка Российской Федерации.</w:t>
      </w:r>
    </w:p>
    <w:p w14:paraId="7936D84F" w14:textId="7D36BC05" w:rsidR="00315E30" w:rsidRPr="00B2038A" w:rsidRDefault="00315E30" w:rsidP="00315E30">
      <w:pPr>
        <w:pStyle w:val="Default"/>
        <w:spacing w:line="276" w:lineRule="auto"/>
        <w:ind w:firstLine="708"/>
        <w:jc w:val="both"/>
      </w:pPr>
      <w:r w:rsidRPr="00B2038A">
        <w:t>Содержание образовательного процесса в У</w:t>
      </w:r>
      <w:r w:rsidR="00EB7FEC">
        <w:t xml:space="preserve">чреждении определяется </w:t>
      </w:r>
      <w:r w:rsidRPr="00B2038A">
        <w:t>образовательной программой дошкольног</w:t>
      </w:r>
      <w:r w:rsidR="00EB7FEC">
        <w:t xml:space="preserve">о образования (далее по тексту </w:t>
      </w:r>
      <w:r w:rsidR="0057034A">
        <w:t>ОП</w:t>
      </w:r>
      <w:r w:rsidR="00CC3F5E">
        <w:t>)</w:t>
      </w:r>
      <w:r w:rsidR="009B2F9C">
        <w:t>,</w:t>
      </w:r>
      <w:r w:rsidRPr="00B2038A">
        <w:t xml:space="preserve"> утвержденн</w:t>
      </w:r>
      <w:r w:rsidR="009B2F9C">
        <w:t>ой</w:t>
      </w:r>
      <w:r w:rsidRPr="00B2038A">
        <w:t xml:space="preserve"> и реализуем</w:t>
      </w:r>
      <w:r w:rsidR="009B2F9C">
        <w:t>ой</w:t>
      </w:r>
      <w:r w:rsidRPr="00B2038A">
        <w:t xml:space="preserve">  Учреждением самостоятельно в соответствии с федеральным государственным образовательным стандартом дошкольного образования, </w:t>
      </w:r>
      <w:r w:rsidRPr="00B2038A">
        <w:lastRenderedPageBreak/>
        <w:t>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 с учетом особенностей психофизического развития и возможностей детей.</w:t>
      </w:r>
    </w:p>
    <w:p w14:paraId="4815368D" w14:textId="77777777" w:rsidR="00A55B04" w:rsidRPr="00B2038A" w:rsidRDefault="00A55B04" w:rsidP="0018772C">
      <w:pPr>
        <w:pStyle w:val="Default"/>
        <w:ind w:firstLine="708"/>
        <w:jc w:val="both"/>
      </w:pPr>
      <w:r w:rsidRPr="00B2038A">
        <w:t xml:space="preserve">Цель </w:t>
      </w:r>
      <w:r w:rsidR="00315E30" w:rsidRPr="00B2038A">
        <w:t>ОП</w:t>
      </w:r>
      <w:r w:rsidR="006A2D43">
        <w:t>: создание</w:t>
      </w:r>
      <w:r w:rsidRPr="00B2038A">
        <w:t xml:space="preserve"> каждому ребенку в детском саду возможност</w:t>
      </w:r>
      <w:r w:rsidR="006A2D43">
        <w:t>и</w:t>
      </w:r>
      <w:r w:rsidRPr="00B2038A">
        <w:t xml:space="preserve"> для развития способностей, широкого взаимодействия с миром, активного </w:t>
      </w:r>
      <w:proofErr w:type="spellStart"/>
      <w:r w:rsidRPr="00B2038A">
        <w:t>практикования</w:t>
      </w:r>
      <w:proofErr w:type="spellEnd"/>
      <w:r w:rsidRPr="00B2038A">
        <w:t xml:space="preserve"> в разных видах деятельности, творческой самореализации.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14:paraId="70DA8FC5" w14:textId="77777777" w:rsidR="00A55B04" w:rsidRPr="00B2038A" w:rsidRDefault="00EF4075" w:rsidP="00455C59">
      <w:pPr>
        <w:pStyle w:val="Default"/>
        <w:spacing w:line="276" w:lineRule="auto"/>
        <w:ind w:firstLine="708"/>
        <w:jc w:val="both"/>
        <w:rPr>
          <w:color w:val="auto"/>
        </w:rPr>
      </w:pPr>
      <w:r w:rsidRPr="00B2038A">
        <w:rPr>
          <w:color w:val="auto"/>
        </w:rPr>
        <w:t xml:space="preserve">ОП </w:t>
      </w:r>
      <w:r w:rsidR="0057034A">
        <w:rPr>
          <w:color w:val="auto"/>
        </w:rPr>
        <w:t>п</w:t>
      </w:r>
      <w:r w:rsidR="00A55B04" w:rsidRPr="00B2038A">
        <w:rPr>
          <w:color w:val="auto"/>
        </w:rPr>
        <w:t>остроена с учётом особенностей базового уровня системы общего образования с целью формирования общей культуры личности воспитанников,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деятельности.</w:t>
      </w:r>
    </w:p>
    <w:p w14:paraId="6D4C4024" w14:textId="11E43D1C" w:rsidR="00EF4075" w:rsidRPr="00B2038A" w:rsidRDefault="00EF4075" w:rsidP="00EF4075">
      <w:pPr>
        <w:pStyle w:val="Default"/>
        <w:ind w:firstLine="708"/>
        <w:jc w:val="both"/>
        <w:rPr>
          <w:color w:val="auto"/>
        </w:rPr>
      </w:pPr>
      <w:r w:rsidRPr="00B2038A">
        <w:rPr>
          <w:color w:val="auto"/>
        </w:rPr>
        <w:t>Федеральный компонент для воспитанников МДОУ «Детский сад № 1</w:t>
      </w:r>
      <w:r w:rsidR="004C0F14">
        <w:rPr>
          <w:color w:val="auto"/>
        </w:rPr>
        <w:t>0 «Радуга</w:t>
      </w:r>
      <w:r w:rsidRPr="00B2038A">
        <w:rPr>
          <w:color w:val="auto"/>
        </w:rPr>
        <w:t>» реализуется по всем направлениям деятельности:</w:t>
      </w:r>
    </w:p>
    <w:p w14:paraId="21459F83" w14:textId="77777777" w:rsidR="00EF4075" w:rsidRPr="00B2038A" w:rsidRDefault="00EF4075" w:rsidP="00EF4075">
      <w:pPr>
        <w:pStyle w:val="Default"/>
        <w:ind w:firstLine="708"/>
        <w:jc w:val="both"/>
        <w:rPr>
          <w:color w:val="auto"/>
        </w:rPr>
      </w:pPr>
      <w:r w:rsidRPr="00B2038A">
        <w:rPr>
          <w:color w:val="auto"/>
        </w:rPr>
        <w:t>• Физическое развитие;</w:t>
      </w:r>
    </w:p>
    <w:p w14:paraId="070536F1" w14:textId="77777777" w:rsidR="00EF4075" w:rsidRPr="00B2038A" w:rsidRDefault="00EF4075" w:rsidP="00EF4075">
      <w:pPr>
        <w:pStyle w:val="Default"/>
        <w:ind w:firstLine="708"/>
        <w:jc w:val="both"/>
        <w:rPr>
          <w:color w:val="auto"/>
        </w:rPr>
      </w:pPr>
      <w:r w:rsidRPr="00B2038A">
        <w:rPr>
          <w:color w:val="auto"/>
        </w:rPr>
        <w:t>• Социально-коммуникативное развитие;</w:t>
      </w:r>
    </w:p>
    <w:p w14:paraId="6E196090" w14:textId="77777777" w:rsidR="00EF4075" w:rsidRPr="00B2038A" w:rsidRDefault="00EF4075" w:rsidP="00EF4075">
      <w:pPr>
        <w:pStyle w:val="Default"/>
        <w:ind w:firstLine="708"/>
        <w:jc w:val="both"/>
        <w:rPr>
          <w:color w:val="auto"/>
        </w:rPr>
      </w:pPr>
      <w:r w:rsidRPr="00B2038A">
        <w:rPr>
          <w:color w:val="auto"/>
        </w:rPr>
        <w:t>• Познавательное развитие;</w:t>
      </w:r>
    </w:p>
    <w:p w14:paraId="5E9A6A2C" w14:textId="77777777" w:rsidR="00EF4075" w:rsidRPr="00B2038A" w:rsidRDefault="00EF4075" w:rsidP="00EF4075">
      <w:pPr>
        <w:pStyle w:val="Default"/>
        <w:ind w:firstLine="708"/>
        <w:jc w:val="both"/>
        <w:rPr>
          <w:color w:val="auto"/>
        </w:rPr>
      </w:pPr>
      <w:r w:rsidRPr="00B2038A">
        <w:rPr>
          <w:color w:val="auto"/>
        </w:rPr>
        <w:t>• Художественно-эстетическое развитие;</w:t>
      </w:r>
    </w:p>
    <w:p w14:paraId="64E80F8C" w14:textId="77777777" w:rsidR="00EF4075" w:rsidRPr="00B2038A" w:rsidRDefault="00EF4075" w:rsidP="00EF4075">
      <w:pPr>
        <w:pStyle w:val="Default"/>
        <w:ind w:firstLine="708"/>
        <w:jc w:val="both"/>
        <w:rPr>
          <w:color w:val="auto"/>
        </w:rPr>
      </w:pPr>
      <w:r w:rsidRPr="00B2038A">
        <w:rPr>
          <w:color w:val="auto"/>
        </w:rPr>
        <w:t>• Речевое развитие</w:t>
      </w:r>
    </w:p>
    <w:p w14:paraId="35A94779" w14:textId="21EBD7CF" w:rsidR="00EF4075" w:rsidRPr="00B2038A" w:rsidRDefault="00EF4075" w:rsidP="00EF4075">
      <w:pPr>
        <w:pStyle w:val="Default"/>
        <w:ind w:firstLine="708"/>
        <w:jc w:val="both"/>
        <w:rPr>
          <w:color w:val="auto"/>
        </w:rPr>
      </w:pPr>
      <w:r w:rsidRPr="00B2038A">
        <w:rPr>
          <w:color w:val="auto"/>
        </w:rPr>
        <w:t xml:space="preserve">Национально-региональный компонент для воспитанников от 3-х до 7 лет предусматривает знакомство с культурой и бытом </w:t>
      </w:r>
      <w:r w:rsidR="009B2F9C">
        <w:rPr>
          <w:color w:val="auto"/>
        </w:rPr>
        <w:t>родного края</w:t>
      </w:r>
      <w:r w:rsidRPr="00B2038A">
        <w:rPr>
          <w:color w:val="auto"/>
        </w:rPr>
        <w:t xml:space="preserve"> по следующим направлениям: природа </w:t>
      </w:r>
      <w:r w:rsidR="009B2F9C">
        <w:rPr>
          <w:color w:val="auto"/>
        </w:rPr>
        <w:t>Ярославской области</w:t>
      </w:r>
      <w:r w:rsidRPr="00B2038A">
        <w:rPr>
          <w:color w:val="auto"/>
        </w:rPr>
        <w:t xml:space="preserve">, национальный фольклор, </w:t>
      </w:r>
      <w:r w:rsidR="009B2F9C">
        <w:rPr>
          <w:color w:val="auto"/>
        </w:rPr>
        <w:t>народные</w:t>
      </w:r>
      <w:r w:rsidRPr="00B2038A">
        <w:rPr>
          <w:color w:val="auto"/>
        </w:rPr>
        <w:t xml:space="preserve"> игры</w:t>
      </w:r>
      <w:r w:rsidR="009B2F9C">
        <w:rPr>
          <w:color w:val="auto"/>
        </w:rPr>
        <w:t xml:space="preserve"> </w:t>
      </w:r>
      <w:r w:rsidR="004C0F14">
        <w:rPr>
          <w:color w:val="auto"/>
        </w:rPr>
        <w:t xml:space="preserve">и </w:t>
      </w:r>
      <w:r w:rsidR="004C0F14" w:rsidRPr="00B2038A">
        <w:rPr>
          <w:color w:val="auto"/>
        </w:rPr>
        <w:t>музыкальные</w:t>
      </w:r>
      <w:r w:rsidRPr="00B2038A">
        <w:rPr>
          <w:color w:val="auto"/>
        </w:rPr>
        <w:t xml:space="preserve"> инструменты, творчество деятелей искусства </w:t>
      </w:r>
      <w:r w:rsidR="009B2F9C">
        <w:rPr>
          <w:color w:val="auto"/>
        </w:rPr>
        <w:t>Ярославской области</w:t>
      </w:r>
      <w:r w:rsidRPr="00B2038A">
        <w:rPr>
          <w:color w:val="auto"/>
        </w:rPr>
        <w:t>.</w:t>
      </w:r>
    </w:p>
    <w:p w14:paraId="3A27D016" w14:textId="77777777" w:rsidR="00EF4075" w:rsidRPr="00B2038A" w:rsidRDefault="00EF4075" w:rsidP="00EF4075">
      <w:pPr>
        <w:pStyle w:val="Default"/>
        <w:ind w:firstLine="708"/>
        <w:jc w:val="both"/>
        <w:rPr>
          <w:color w:val="auto"/>
        </w:rPr>
      </w:pPr>
      <w:r w:rsidRPr="00B2038A">
        <w:rPr>
          <w:color w:val="auto"/>
        </w:rPr>
        <w:t>Данная работа реализуется в повседневной совместной и самостоятельной деятельности, на музыкальных, физкультурных занятиях, развлечениях, в игровой деятельности детей, а также через проектную деятельность (участие в конкурсах,  экологических проектах).</w:t>
      </w:r>
    </w:p>
    <w:p w14:paraId="2466C1BF" w14:textId="3C9C23EE" w:rsidR="00A55B04" w:rsidRPr="00B2038A" w:rsidRDefault="00EF4075" w:rsidP="00455C59">
      <w:pPr>
        <w:pStyle w:val="Default"/>
        <w:spacing w:line="276" w:lineRule="auto"/>
        <w:ind w:firstLine="708"/>
        <w:jc w:val="both"/>
      </w:pPr>
      <w:r w:rsidRPr="00B2038A">
        <w:t>Учебные</w:t>
      </w:r>
      <w:r w:rsidR="00A55B04" w:rsidRPr="00B2038A">
        <w:t xml:space="preserve"> план</w:t>
      </w:r>
      <w:r w:rsidRPr="00B2038A">
        <w:t>ы</w:t>
      </w:r>
      <w:r w:rsidR="00A55B04" w:rsidRPr="00B2038A">
        <w:t xml:space="preserve"> </w:t>
      </w:r>
      <w:r w:rsidR="00EB7FEC">
        <w:t>О</w:t>
      </w:r>
      <w:r w:rsidR="0057034A">
        <w:t xml:space="preserve">ОП </w:t>
      </w:r>
      <w:r w:rsidR="00A55B04" w:rsidRPr="00B2038A">
        <w:t>реализован</w:t>
      </w:r>
      <w:r w:rsidRPr="00B2038A">
        <w:t>ы</w:t>
      </w:r>
      <w:r w:rsidR="00A55B04" w:rsidRPr="00B2038A">
        <w:t xml:space="preserve"> с учётом пятидневной рабочей недели, </w:t>
      </w:r>
      <w:r w:rsidR="003F7141">
        <w:t>3</w:t>
      </w:r>
      <w:r w:rsidR="0057034A">
        <w:t>6</w:t>
      </w:r>
      <w:r w:rsidR="00A55B04" w:rsidRPr="00B2038A">
        <w:t xml:space="preserve"> учебных недель. </w:t>
      </w:r>
    </w:p>
    <w:p w14:paraId="1523897E" w14:textId="77777777" w:rsidR="00A55B04" w:rsidRPr="00B2038A" w:rsidRDefault="00A55B04" w:rsidP="00455C59">
      <w:pPr>
        <w:pStyle w:val="Default"/>
        <w:spacing w:line="276" w:lineRule="auto"/>
        <w:ind w:firstLine="708"/>
        <w:jc w:val="both"/>
        <w:rPr>
          <w:color w:val="auto"/>
        </w:rPr>
      </w:pPr>
      <w:r w:rsidRPr="00B2038A">
        <w:rPr>
          <w:color w:val="auto"/>
        </w:rPr>
        <w:t xml:space="preserve">Расписание образовательной деятельности составляется в соответствии с утвержденным учебным планом, режимом дня, рекомендациями по его составлению. Расписание согласовываются </w:t>
      </w:r>
      <w:r w:rsidR="00CC3F5E">
        <w:rPr>
          <w:color w:val="auto"/>
        </w:rPr>
        <w:t>старшим воспитателем</w:t>
      </w:r>
      <w:r w:rsidRPr="00B2038A">
        <w:rPr>
          <w:color w:val="auto"/>
        </w:rPr>
        <w:t xml:space="preserve"> и утверждаются заведующим ДОУ. </w:t>
      </w:r>
    </w:p>
    <w:p w14:paraId="0F5E56BB" w14:textId="77777777" w:rsidR="00547082" w:rsidRDefault="00547082" w:rsidP="00547082">
      <w:pPr>
        <w:pStyle w:val="Default"/>
        <w:ind w:firstLine="708"/>
        <w:jc w:val="both"/>
        <w:rPr>
          <w:color w:val="auto"/>
        </w:rPr>
      </w:pPr>
      <w:r w:rsidRPr="00B2038A">
        <w:rPr>
          <w:color w:val="auto"/>
        </w:rPr>
        <w:t>Выстроенная профессионалами воспитательно-образовательная система приводит к стабильным результатам.</w:t>
      </w:r>
    </w:p>
    <w:p w14:paraId="31320100" w14:textId="77777777" w:rsidR="00E66781" w:rsidRPr="00E66781" w:rsidRDefault="00E66781" w:rsidP="00E66781">
      <w:pPr>
        <w:pStyle w:val="Default"/>
        <w:ind w:firstLine="708"/>
        <w:jc w:val="both"/>
        <w:rPr>
          <w:color w:val="auto"/>
        </w:rPr>
      </w:pPr>
      <w:r w:rsidRPr="00E66781">
        <w:rPr>
          <w:color w:val="auto"/>
        </w:rPr>
        <w:t>Воспитательная работа. Реализация цели и задач программы воспитания осуществлялась по основным направлениям (модулям):</w:t>
      </w:r>
    </w:p>
    <w:p w14:paraId="665D3843" w14:textId="77777777" w:rsidR="00E66781" w:rsidRPr="00E66781" w:rsidRDefault="00E66781" w:rsidP="00E66781">
      <w:pPr>
        <w:pStyle w:val="Default"/>
        <w:ind w:firstLine="708"/>
        <w:jc w:val="both"/>
        <w:rPr>
          <w:color w:val="auto"/>
        </w:rPr>
      </w:pPr>
      <w:r w:rsidRPr="00E66781">
        <w:rPr>
          <w:color w:val="auto"/>
        </w:rPr>
        <w:t>•</w:t>
      </w:r>
      <w:r w:rsidRPr="00E66781">
        <w:rPr>
          <w:color w:val="auto"/>
        </w:rPr>
        <w:tab/>
        <w:t>развитие основ нравственной культуры;</w:t>
      </w:r>
    </w:p>
    <w:p w14:paraId="21444553" w14:textId="77777777" w:rsidR="00E66781" w:rsidRPr="00E66781" w:rsidRDefault="00E66781" w:rsidP="00E66781">
      <w:pPr>
        <w:pStyle w:val="Default"/>
        <w:ind w:firstLine="708"/>
        <w:jc w:val="both"/>
        <w:rPr>
          <w:color w:val="auto"/>
        </w:rPr>
      </w:pPr>
      <w:r w:rsidRPr="00E66781">
        <w:rPr>
          <w:color w:val="auto"/>
        </w:rPr>
        <w:t>•</w:t>
      </w:r>
      <w:r w:rsidRPr="00E66781">
        <w:rPr>
          <w:color w:val="auto"/>
        </w:rPr>
        <w:tab/>
        <w:t>формирование основ семейных и гражданских ценностей;</w:t>
      </w:r>
    </w:p>
    <w:p w14:paraId="5324329B" w14:textId="77777777" w:rsidR="00E66781" w:rsidRPr="00E66781" w:rsidRDefault="00E66781" w:rsidP="00E66781">
      <w:pPr>
        <w:pStyle w:val="Default"/>
        <w:ind w:firstLine="708"/>
        <w:jc w:val="both"/>
        <w:rPr>
          <w:color w:val="auto"/>
        </w:rPr>
      </w:pPr>
      <w:r w:rsidRPr="00E66781">
        <w:rPr>
          <w:color w:val="auto"/>
        </w:rPr>
        <w:t>•</w:t>
      </w:r>
      <w:r w:rsidRPr="00E66781">
        <w:rPr>
          <w:color w:val="auto"/>
        </w:rPr>
        <w:tab/>
        <w:t>формирование основ гражданской идентичности;</w:t>
      </w:r>
    </w:p>
    <w:p w14:paraId="2EB639A7" w14:textId="77777777" w:rsidR="00E66781" w:rsidRPr="00E66781" w:rsidRDefault="00E66781" w:rsidP="00E66781">
      <w:pPr>
        <w:pStyle w:val="Default"/>
        <w:ind w:firstLine="708"/>
        <w:jc w:val="both"/>
        <w:rPr>
          <w:color w:val="auto"/>
        </w:rPr>
      </w:pPr>
      <w:r w:rsidRPr="00E66781">
        <w:rPr>
          <w:color w:val="auto"/>
        </w:rPr>
        <w:t>•</w:t>
      </w:r>
      <w:r w:rsidRPr="00E66781">
        <w:rPr>
          <w:color w:val="auto"/>
        </w:rPr>
        <w:tab/>
        <w:t>формирование основ социокультурных ценностей;</w:t>
      </w:r>
    </w:p>
    <w:p w14:paraId="1FCE913D" w14:textId="77777777" w:rsidR="00E66781" w:rsidRPr="00E66781" w:rsidRDefault="00E66781" w:rsidP="00E66781">
      <w:pPr>
        <w:pStyle w:val="Default"/>
        <w:ind w:firstLine="708"/>
        <w:jc w:val="both"/>
        <w:rPr>
          <w:color w:val="auto"/>
        </w:rPr>
      </w:pPr>
      <w:r w:rsidRPr="00E66781">
        <w:rPr>
          <w:color w:val="auto"/>
        </w:rPr>
        <w:t>•</w:t>
      </w:r>
      <w:r w:rsidRPr="00E66781">
        <w:rPr>
          <w:color w:val="auto"/>
        </w:rPr>
        <w:tab/>
        <w:t>формирование основ межэтнического взаимодействия;</w:t>
      </w:r>
    </w:p>
    <w:p w14:paraId="52A69545" w14:textId="77777777" w:rsidR="00E66781" w:rsidRPr="00E66781" w:rsidRDefault="00E66781" w:rsidP="00E66781">
      <w:pPr>
        <w:pStyle w:val="Default"/>
        <w:ind w:firstLine="708"/>
        <w:jc w:val="both"/>
        <w:rPr>
          <w:color w:val="auto"/>
        </w:rPr>
      </w:pPr>
      <w:r w:rsidRPr="00E66781">
        <w:rPr>
          <w:color w:val="auto"/>
        </w:rPr>
        <w:t>•</w:t>
      </w:r>
      <w:r w:rsidRPr="00E66781">
        <w:rPr>
          <w:color w:val="auto"/>
        </w:rPr>
        <w:tab/>
        <w:t>формирование основ информационной культуры;</w:t>
      </w:r>
    </w:p>
    <w:p w14:paraId="5BB9562D" w14:textId="77777777" w:rsidR="00E66781" w:rsidRPr="00E66781" w:rsidRDefault="00E66781" w:rsidP="00E66781">
      <w:pPr>
        <w:pStyle w:val="Default"/>
        <w:ind w:firstLine="708"/>
        <w:jc w:val="both"/>
        <w:rPr>
          <w:color w:val="auto"/>
        </w:rPr>
      </w:pPr>
      <w:r w:rsidRPr="00E66781">
        <w:rPr>
          <w:color w:val="auto"/>
        </w:rPr>
        <w:t>•</w:t>
      </w:r>
      <w:r w:rsidRPr="00E66781">
        <w:rPr>
          <w:color w:val="auto"/>
        </w:rPr>
        <w:tab/>
        <w:t>формирование основ экологической культуры;</w:t>
      </w:r>
    </w:p>
    <w:p w14:paraId="702BDB94" w14:textId="77777777" w:rsidR="00E66781" w:rsidRPr="00E66781" w:rsidRDefault="00E66781" w:rsidP="00E66781">
      <w:pPr>
        <w:pStyle w:val="Default"/>
        <w:ind w:firstLine="708"/>
        <w:jc w:val="both"/>
        <w:rPr>
          <w:color w:val="auto"/>
        </w:rPr>
      </w:pPr>
      <w:r w:rsidRPr="00E66781">
        <w:rPr>
          <w:color w:val="auto"/>
        </w:rPr>
        <w:t>•</w:t>
      </w:r>
      <w:r w:rsidRPr="00E66781">
        <w:rPr>
          <w:color w:val="auto"/>
        </w:rPr>
        <w:tab/>
        <w:t>воспитание культуры труда.</w:t>
      </w:r>
    </w:p>
    <w:p w14:paraId="5D93B7CC" w14:textId="23395B8B" w:rsidR="00E66781" w:rsidRDefault="00E66781" w:rsidP="00E66781">
      <w:pPr>
        <w:pStyle w:val="Default"/>
        <w:ind w:firstLine="708"/>
        <w:jc w:val="both"/>
        <w:rPr>
          <w:color w:val="auto"/>
        </w:rPr>
      </w:pPr>
      <w:r w:rsidRPr="00E66781">
        <w:rPr>
          <w:color w:val="auto"/>
        </w:rPr>
        <w:t>Для реализации программы воспитания был оформлен календарный план воспитательной работы, который включает в себя общ</w:t>
      </w:r>
      <w:r w:rsidR="004C0F14">
        <w:rPr>
          <w:color w:val="auto"/>
        </w:rPr>
        <w:t>ие для всего сада</w:t>
      </w:r>
      <w:r w:rsidRPr="00E66781">
        <w:rPr>
          <w:color w:val="auto"/>
        </w:rPr>
        <w:t xml:space="preserve"> и групповые мероприятия. План составлен с учетом федерального календарного пл</w:t>
      </w:r>
      <w:r>
        <w:rPr>
          <w:color w:val="auto"/>
        </w:rPr>
        <w:t xml:space="preserve">ана воспитательной работы. </w:t>
      </w:r>
    </w:p>
    <w:p w14:paraId="06FEF0D8" w14:textId="77777777" w:rsidR="005379A2" w:rsidRPr="005B0811" w:rsidRDefault="005379A2" w:rsidP="005379A2">
      <w:pPr>
        <w:pStyle w:val="Default"/>
        <w:ind w:firstLine="708"/>
        <w:jc w:val="both"/>
        <w:rPr>
          <w:i/>
          <w:color w:val="auto"/>
        </w:rPr>
      </w:pPr>
      <w:r w:rsidRPr="005B0811">
        <w:rPr>
          <w:i/>
          <w:color w:val="auto"/>
        </w:rPr>
        <w:lastRenderedPageBreak/>
        <w:t>Условия для индивидуальной работы с детьми</w:t>
      </w:r>
    </w:p>
    <w:p w14:paraId="7D6A38E0" w14:textId="76D33C3B" w:rsidR="005379A2" w:rsidRPr="005B0811" w:rsidRDefault="005B0811" w:rsidP="005379A2">
      <w:pPr>
        <w:pStyle w:val="Default"/>
        <w:ind w:firstLine="708"/>
        <w:jc w:val="both"/>
        <w:rPr>
          <w:color w:val="auto"/>
        </w:rPr>
      </w:pPr>
      <w:r w:rsidRPr="005B0811">
        <w:rPr>
          <w:color w:val="auto"/>
        </w:rPr>
        <w:t>По результатам психолого</w:t>
      </w:r>
      <w:r w:rsidR="004C0F14">
        <w:rPr>
          <w:color w:val="auto"/>
        </w:rPr>
        <w:t>-</w:t>
      </w:r>
      <w:r w:rsidRPr="005B0811">
        <w:rPr>
          <w:color w:val="auto"/>
        </w:rPr>
        <w:t>педагогического мониторинга п</w:t>
      </w:r>
      <w:r w:rsidR="005379A2" w:rsidRPr="005B0811">
        <w:rPr>
          <w:color w:val="auto"/>
        </w:rPr>
        <w:t>едаго</w:t>
      </w:r>
      <w:r w:rsidR="009B2F9C">
        <w:rPr>
          <w:color w:val="auto"/>
        </w:rPr>
        <w:t xml:space="preserve">ги </w:t>
      </w:r>
      <w:r w:rsidR="005379A2" w:rsidRPr="005B0811">
        <w:rPr>
          <w:color w:val="auto"/>
        </w:rPr>
        <w:t>п</w:t>
      </w:r>
      <w:r w:rsidRPr="005B0811">
        <w:rPr>
          <w:color w:val="auto"/>
        </w:rPr>
        <w:t>ланиру</w:t>
      </w:r>
      <w:r w:rsidR="009B2F9C">
        <w:rPr>
          <w:color w:val="auto"/>
        </w:rPr>
        <w:t>ю</w:t>
      </w:r>
      <w:r w:rsidRPr="005B0811">
        <w:rPr>
          <w:color w:val="auto"/>
        </w:rPr>
        <w:t>т и реализует</w:t>
      </w:r>
      <w:r w:rsidR="005379A2" w:rsidRPr="005B0811">
        <w:rPr>
          <w:color w:val="auto"/>
        </w:rPr>
        <w:t xml:space="preserve"> индивидуальную работу с </w:t>
      </w:r>
      <w:r w:rsidRPr="005B0811">
        <w:rPr>
          <w:color w:val="auto"/>
        </w:rPr>
        <w:t>воспитанниками</w:t>
      </w:r>
      <w:r w:rsidR="005379A2" w:rsidRPr="005B0811">
        <w:rPr>
          <w:color w:val="auto"/>
        </w:rPr>
        <w:t xml:space="preserve">. Воспитатели проводят индивидуальную работу с воспитанниками согласно перспективному планированию воспитательно-образовательной деятельности на месяц в условиях группового помещения с использованием необходимых дидактических материалов. </w:t>
      </w:r>
    </w:p>
    <w:p w14:paraId="6F14E23B" w14:textId="77777777" w:rsidR="00CC3F5E" w:rsidRDefault="005379A2" w:rsidP="005B0811">
      <w:pPr>
        <w:pStyle w:val="Default"/>
        <w:ind w:firstLine="708"/>
        <w:jc w:val="both"/>
        <w:rPr>
          <w:color w:val="auto"/>
        </w:rPr>
      </w:pPr>
      <w:r w:rsidRPr="005B0811">
        <w:rPr>
          <w:color w:val="auto"/>
        </w:rPr>
        <w:t xml:space="preserve">С детьми с ограниченными возможностями здоровья проводится психолого-педагогическая работа согласно разработанным индивидуальным образовательным маршрутам. </w:t>
      </w:r>
    </w:p>
    <w:p w14:paraId="702C8CBC" w14:textId="054CE1AA" w:rsidR="005B0811" w:rsidRPr="005B0811" w:rsidRDefault="005B0811" w:rsidP="005B0811">
      <w:pPr>
        <w:pStyle w:val="Default"/>
        <w:ind w:firstLine="708"/>
        <w:jc w:val="both"/>
        <w:rPr>
          <w:color w:val="auto"/>
        </w:rPr>
      </w:pPr>
      <w:r w:rsidRPr="005B0811">
        <w:rPr>
          <w:color w:val="auto"/>
        </w:rPr>
        <w:t xml:space="preserve">В МДОУ оборудовано функциональное помещение для логопедической коррекции, приобретены соответствующие развивающие и коррекционные игры. Воспитанники </w:t>
      </w:r>
      <w:r w:rsidR="009B2F9C">
        <w:rPr>
          <w:color w:val="auto"/>
        </w:rPr>
        <w:t xml:space="preserve">с нарушениями </w:t>
      </w:r>
      <w:r w:rsidR="004C0F14">
        <w:rPr>
          <w:color w:val="auto"/>
        </w:rPr>
        <w:t xml:space="preserve">речи </w:t>
      </w:r>
      <w:r w:rsidR="004C0F14" w:rsidRPr="005B0811">
        <w:rPr>
          <w:color w:val="auto"/>
        </w:rPr>
        <w:t>участвуют</w:t>
      </w:r>
      <w:r w:rsidRPr="005B0811">
        <w:rPr>
          <w:color w:val="auto"/>
        </w:rPr>
        <w:t xml:space="preserve"> в непосредственно</w:t>
      </w:r>
      <w:r w:rsidR="009B2F9C">
        <w:rPr>
          <w:color w:val="auto"/>
        </w:rPr>
        <w:t>й</w:t>
      </w:r>
      <w:r w:rsidRPr="005B0811">
        <w:rPr>
          <w:color w:val="auto"/>
        </w:rPr>
        <w:t xml:space="preserve"> образовательной деятельности совместно со сверстниками, для них подбираются задания различного уровня сложности, дополнительные игры и упражнения, создаются условия повышенной речевой нагрузки.</w:t>
      </w:r>
    </w:p>
    <w:p w14:paraId="78200161" w14:textId="77777777" w:rsidR="005379A2" w:rsidRDefault="005379A2" w:rsidP="005379A2">
      <w:pPr>
        <w:pStyle w:val="Default"/>
        <w:ind w:firstLine="708"/>
        <w:jc w:val="both"/>
        <w:rPr>
          <w:color w:val="auto"/>
        </w:rPr>
      </w:pPr>
      <w:r w:rsidRPr="005B0811">
        <w:rPr>
          <w:color w:val="auto"/>
        </w:rPr>
        <w:t>Также индивидуальная работа с воспитанниками проводится педагогами в рамках проектной деятельности в соответствии с планированием воспитательно-образовательной деятельности.</w:t>
      </w:r>
    </w:p>
    <w:p w14:paraId="7EE1D474" w14:textId="77777777" w:rsidR="00BD12F7" w:rsidRPr="00BD12F7" w:rsidRDefault="00BD12F7" w:rsidP="00BD12F7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BD12F7">
        <w:rPr>
          <w:rFonts w:ascii="Times New Roman" w:hAnsi="Times New Roman"/>
          <w:i/>
          <w:sz w:val="24"/>
          <w:szCs w:val="24"/>
        </w:rPr>
        <w:t>Дополнительная образовательная деят</w:t>
      </w:r>
      <w:r w:rsidR="00CC3F5E">
        <w:rPr>
          <w:rFonts w:ascii="Times New Roman" w:hAnsi="Times New Roman"/>
          <w:i/>
          <w:sz w:val="24"/>
          <w:szCs w:val="24"/>
        </w:rPr>
        <w:t xml:space="preserve">ельность с учетом потребностей, </w:t>
      </w:r>
      <w:r w:rsidRPr="00BD12F7">
        <w:rPr>
          <w:rFonts w:ascii="Times New Roman" w:hAnsi="Times New Roman"/>
          <w:i/>
          <w:sz w:val="24"/>
          <w:szCs w:val="24"/>
        </w:rPr>
        <w:t>интересов и возможностей каждого участника образовательных отношений</w:t>
      </w:r>
    </w:p>
    <w:p w14:paraId="38A06DD6" w14:textId="77777777" w:rsidR="0061033C" w:rsidRPr="00D3170C" w:rsidRDefault="0061033C" w:rsidP="00D3170C">
      <w:pPr>
        <w:pStyle w:val="a7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1033C">
        <w:rPr>
          <w:rStyle w:val="c1"/>
          <w:rFonts w:ascii="Times New Roman" w:hAnsi="Times New Roman"/>
          <w:color w:val="000000"/>
          <w:sz w:val="24"/>
          <w:szCs w:val="24"/>
        </w:rPr>
        <w:t> </w:t>
      </w:r>
      <w:r w:rsidRPr="00D3170C">
        <w:rPr>
          <w:rStyle w:val="c1"/>
          <w:rFonts w:ascii="Times New Roman" w:hAnsi="Times New Roman"/>
          <w:sz w:val="24"/>
          <w:szCs w:val="24"/>
          <w:shd w:val="clear" w:color="auto" w:fill="FFFFFF"/>
        </w:rPr>
        <w:t>Ценность  дополнительного образования состоит и в том, что оно усиливает вариативную составляющую образования, способствует практическому приложению знаний и навыков, полученных в дошкольном образовательном учреждении, стимулирует познавательную мотивацию обучающихся. А главное – в условиях дополнительного образования дети могут развивать свой творческий потенциал, навыки адаптации к современному обществу и получают возможность полноценной организации свободного времени.</w:t>
      </w:r>
    </w:p>
    <w:p w14:paraId="049BF8B2" w14:textId="1EFBA6B4" w:rsidR="000070D4" w:rsidRPr="00EB7FEC" w:rsidRDefault="0057034A" w:rsidP="00DF4C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дополнительных общеобразовательных общеразвивающих программ разной направленностей предполагает</w:t>
      </w:r>
      <w:r w:rsidR="008D2246" w:rsidRPr="00D3170C">
        <w:rPr>
          <w:rFonts w:ascii="Times New Roman" w:hAnsi="Times New Roman"/>
          <w:sz w:val="24"/>
          <w:szCs w:val="24"/>
        </w:rPr>
        <w:t xml:space="preserve"> всестороннее удовлетворение образовательных потребностей родителей (законных представителей) и детей в интеллектуальном, духовно – нравственном и физическом с</w:t>
      </w:r>
      <w:r w:rsidR="005F5CDC">
        <w:rPr>
          <w:rFonts w:ascii="Times New Roman" w:hAnsi="Times New Roman"/>
          <w:sz w:val="24"/>
          <w:szCs w:val="24"/>
        </w:rPr>
        <w:t>овершенствовании. Цель программ</w:t>
      </w:r>
      <w:r w:rsidR="008D2246" w:rsidRPr="00D3170C">
        <w:rPr>
          <w:rFonts w:ascii="Times New Roman" w:hAnsi="Times New Roman"/>
          <w:sz w:val="24"/>
          <w:szCs w:val="24"/>
        </w:rPr>
        <w:t xml:space="preserve"> - создание </w:t>
      </w:r>
      <w:r w:rsidR="004C0F14" w:rsidRPr="00D3170C">
        <w:rPr>
          <w:rFonts w:ascii="Times New Roman" w:hAnsi="Times New Roman"/>
          <w:sz w:val="24"/>
          <w:szCs w:val="24"/>
        </w:rPr>
        <w:t>условий для</w:t>
      </w:r>
      <w:r w:rsidR="008D2246" w:rsidRPr="00D3170C">
        <w:rPr>
          <w:rFonts w:ascii="Times New Roman" w:hAnsi="Times New Roman"/>
          <w:sz w:val="24"/>
          <w:szCs w:val="24"/>
        </w:rPr>
        <w:t xml:space="preserve"> повышения доступности, современного качества и эффективности дополнительного образования с сохранением лучших традиций и </w:t>
      </w:r>
      <w:r w:rsidR="004C0F14" w:rsidRPr="00D3170C">
        <w:rPr>
          <w:rFonts w:ascii="Times New Roman" w:hAnsi="Times New Roman"/>
          <w:sz w:val="24"/>
          <w:szCs w:val="24"/>
        </w:rPr>
        <w:t>накопленного опыта</w:t>
      </w:r>
      <w:r w:rsidR="008D2246" w:rsidRPr="00D3170C">
        <w:rPr>
          <w:rFonts w:ascii="Times New Roman" w:hAnsi="Times New Roman"/>
          <w:sz w:val="24"/>
          <w:szCs w:val="24"/>
        </w:rPr>
        <w:t xml:space="preserve"> по разным образовательным областям</w:t>
      </w:r>
      <w:r w:rsidR="00E24DA9" w:rsidRPr="00D3170C">
        <w:rPr>
          <w:rFonts w:ascii="Times New Roman" w:hAnsi="Times New Roman"/>
          <w:sz w:val="24"/>
          <w:szCs w:val="24"/>
        </w:rPr>
        <w:t xml:space="preserve">. </w:t>
      </w:r>
      <w:r w:rsidR="00DF4CC9">
        <w:rPr>
          <w:rFonts w:ascii="Times New Roman" w:hAnsi="Times New Roman"/>
          <w:sz w:val="24"/>
          <w:szCs w:val="24"/>
        </w:rPr>
        <w:t>Дополнительное образование дети получают на базе МДОУ. Услуга предоставляется педагогами ЦДО «Лидер»</w:t>
      </w:r>
    </w:p>
    <w:p w14:paraId="6EA08207" w14:textId="77777777" w:rsidR="00EB7FEC" w:rsidRDefault="00EB7FEC" w:rsidP="004010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A93DAE" w14:textId="2696DD0C" w:rsidR="00240B42" w:rsidRDefault="00965591" w:rsidP="004010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696E">
        <w:rPr>
          <w:rFonts w:ascii="Times New Roman" w:hAnsi="Times New Roman"/>
          <w:sz w:val="24"/>
          <w:szCs w:val="24"/>
        </w:rPr>
        <w:t>В 20</w:t>
      </w:r>
      <w:r w:rsidR="005F5CDC">
        <w:rPr>
          <w:rFonts w:ascii="Times New Roman" w:hAnsi="Times New Roman"/>
          <w:sz w:val="24"/>
          <w:szCs w:val="24"/>
        </w:rPr>
        <w:t>2</w:t>
      </w:r>
      <w:r w:rsidR="000070D4">
        <w:rPr>
          <w:rFonts w:ascii="Times New Roman" w:hAnsi="Times New Roman"/>
          <w:sz w:val="24"/>
          <w:szCs w:val="24"/>
        </w:rPr>
        <w:t>4</w:t>
      </w:r>
      <w:r w:rsidRPr="002E696E">
        <w:rPr>
          <w:rFonts w:ascii="Times New Roman" w:hAnsi="Times New Roman"/>
          <w:sz w:val="24"/>
          <w:szCs w:val="24"/>
        </w:rPr>
        <w:t xml:space="preserve"> году дополнительные образовательн</w:t>
      </w:r>
      <w:r w:rsidR="00240B42" w:rsidRPr="002E696E">
        <w:rPr>
          <w:rFonts w:ascii="Times New Roman" w:hAnsi="Times New Roman"/>
          <w:sz w:val="24"/>
          <w:szCs w:val="24"/>
        </w:rPr>
        <w:t xml:space="preserve">ые </w:t>
      </w:r>
      <w:r w:rsidR="00240B42" w:rsidRPr="000E4ADE">
        <w:rPr>
          <w:rFonts w:ascii="Times New Roman" w:hAnsi="Times New Roman"/>
          <w:sz w:val="24"/>
          <w:szCs w:val="24"/>
        </w:rPr>
        <w:t xml:space="preserve">услуги </w:t>
      </w:r>
      <w:r w:rsidR="00E3016B" w:rsidRPr="000E4ADE">
        <w:rPr>
          <w:rFonts w:ascii="Times New Roman" w:hAnsi="Times New Roman"/>
          <w:sz w:val="24"/>
          <w:szCs w:val="24"/>
        </w:rPr>
        <w:t>получал</w:t>
      </w:r>
      <w:r w:rsidR="00BB2545">
        <w:rPr>
          <w:rFonts w:ascii="Times New Roman" w:hAnsi="Times New Roman"/>
          <w:sz w:val="24"/>
          <w:szCs w:val="24"/>
        </w:rPr>
        <w:t>и</w:t>
      </w:r>
      <w:r w:rsidR="0045372D">
        <w:rPr>
          <w:rFonts w:ascii="Times New Roman" w:hAnsi="Times New Roman"/>
          <w:sz w:val="24"/>
          <w:szCs w:val="24"/>
        </w:rPr>
        <w:t xml:space="preserve"> </w:t>
      </w:r>
      <w:r w:rsidR="00267CA7">
        <w:rPr>
          <w:rFonts w:ascii="Times New Roman" w:hAnsi="Times New Roman"/>
          <w:sz w:val="24"/>
          <w:szCs w:val="24"/>
        </w:rPr>
        <w:t>42</w:t>
      </w:r>
      <w:r w:rsidR="0045372D">
        <w:rPr>
          <w:rFonts w:ascii="Times New Roman" w:hAnsi="Times New Roman"/>
          <w:sz w:val="24"/>
          <w:szCs w:val="24"/>
        </w:rPr>
        <w:t xml:space="preserve"> воспитанник</w:t>
      </w:r>
      <w:r w:rsidR="00267CA7">
        <w:rPr>
          <w:rFonts w:ascii="Times New Roman" w:hAnsi="Times New Roman"/>
          <w:sz w:val="24"/>
          <w:szCs w:val="24"/>
        </w:rPr>
        <w:t>а</w:t>
      </w:r>
      <w:r w:rsidR="0045372D">
        <w:rPr>
          <w:rFonts w:ascii="Times New Roman" w:hAnsi="Times New Roman"/>
          <w:sz w:val="24"/>
          <w:szCs w:val="24"/>
        </w:rPr>
        <w:t xml:space="preserve"> </w:t>
      </w:r>
      <w:r w:rsidR="00240B42" w:rsidRPr="004B4F21">
        <w:rPr>
          <w:rFonts w:ascii="Times New Roman" w:hAnsi="Times New Roman"/>
          <w:sz w:val="24"/>
          <w:szCs w:val="24"/>
        </w:rPr>
        <w:t>МДОУ,</w:t>
      </w:r>
      <w:r w:rsidR="00240B42" w:rsidRPr="000E4ADE">
        <w:rPr>
          <w:rFonts w:ascii="Times New Roman" w:hAnsi="Times New Roman"/>
          <w:sz w:val="24"/>
          <w:szCs w:val="24"/>
        </w:rPr>
        <w:t xml:space="preserve"> </w:t>
      </w:r>
      <w:r w:rsidR="00240B42" w:rsidRPr="00DE0DA3">
        <w:rPr>
          <w:rFonts w:ascii="Times New Roman" w:hAnsi="Times New Roman"/>
          <w:sz w:val="24"/>
          <w:szCs w:val="24"/>
        </w:rPr>
        <w:t xml:space="preserve">что составило </w:t>
      </w:r>
      <w:r w:rsidR="000070D4">
        <w:rPr>
          <w:rFonts w:ascii="Times New Roman" w:hAnsi="Times New Roman"/>
          <w:sz w:val="24"/>
          <w:szCs w:val="24"/>
        </w:rPr>
        <w:t>6</w:t>
      </w:r>
      <w:r w:rsidR="00267CA7">
        <w:rPr>
          <w:rFonts w:ascii="Times New Roman" w:hAnsi="Times New Roman"/>
          <w:sz w:val="24"/>
          <w:szCs w:val="24"/>
        </w:rPr>
        <w:t>3</w:t>
      </w:r>
      <w:r w:rsidR="00240B42" w:rsidRPr="00DE0DA3">
        <w:rPr>
          <w:rFonts w:ascii="Times New Roman" w:hAnsi="Times New Roman"/>
          <w:sz w:val="24"/>
          <w:szCs w:val="24"/>
        </w:rPr>
        <w:t xml:space="preserve"> % от общего количества воспитанников</w:t>
      </w:r>
      <w:r w:rsidR="00267CA7">
        <w:rPr>
          <w:rFonts w:ascii="Times New Roman" w:hAnsi="Times New Roman"/>
          <w:sz w:val="24"/>
          <w:szCs w:val="24"/>
        </w:rPr>
        <w:t>.</w:t>
      </w:r>
    </w:p>
    <w:p w14:paraId="7B19C491" w14:textId="77777777" w:rsidR="00267CA7" w:rsidRPr="00DE0DA3" w:rsidRDefault="00267CA7" w:rsidP="004010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B00EDB" w14:textId="77777777" w:rsidR="009552D7" w:rsidRPr="00010B45" w:rsidRDefault="009552D7" w:rsidP="009552D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10017">
        <w:rPr>
          <w:rFonts w:ascii="Times New Roman" w:hAnsi="Times New Roman"/>
          <w:i/>
          <w:sz w:val="24"/>
          <w:szCs w:val="24"/>
        </w:rPr>
        <w:t>Точки роста по повышению качества предоставляемых дополнительных</w:t>
      </w:r>
      <w:r w:rsidRPr="00010B45">
        <w:rPr>
          <w:rFonts w:ascii="Times New Roman" w:hAnsi="Times New Roman"/>
          <w:i/>
          <w:sz w:val="24"/>
          <w:szCs w:val="24"/>
        </w:rPr>
        <w:t xml:space="preserve"> (платных) образовательных услуг</w:t>
      </w:r>
    </w:p>
    <w:p w14:paraId="4636CECF" w14:textId="5261EE25" w:rsidR="00010B45" w:rsidRPr="00010B45" w:rsidRDefault="00010B45" w:rsidP="00010B45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</w:rPr>
      </w:pPr>
      <w:r w:rsidRPr="00010B45">
        <w:rPr>
          <w:color w:val="auto"/>
        </w:rPr>
        <w:t>П</w:t>
      </w:r>
      <w:r w:rsidR="00BF54EA" w:rsidRPr="00010B45">
        <w:rPr>
          <w:color w:val="auto"/>
        </w:rPr>
        <w:t xml:space="preserve">овысить имидж и конкурентоспособность </w:t>
      </w:r>
      <w:r w:rsidRPr="00010B45">
        <w:rPr>
          <w:color w:val="auto"/>
        </w:rPr>
        <w:t>МДОУ «Детский сад № 1</w:t>
      </w:r>
      <w:r w:rsidR="00267CA7">
        <w:rPr>
          <w:color w:val="auto"/>
        </w:rPr>
        <w:t>0 «</w:t>
      </w:r>
      <w:r w:rsidR="004C0F14">
        <w:rPr>
          <w:color w:val="auto"/>
        </w:rPr>
        <w:t>Радуга</w:t>
      </w:r>
      <w:r w:rsidR="004C0F14" w:rsidRPr="00010B45">
        <w:rPr>
          <w:color w:val="auto"/>
        </w:rPr>
        <w:t>» на</w:t>
      </w:r>
      <w:r w:rsidR="00BF54EA" w:rsidRPr="00010B45">
        <w:rPr>
          <w:color w:val="auto"/>
        </w:rPr>
        <w:t xml:space="preserve"> рынке образовательных услуг </w:t>
      </w:r>
      <w:r w:rsidRPr="00010B45">
        <w:rPr>
          <w:color w:val="auto"/>
        </w:rPr>
        <w:t xml:space="preserve">ПГО посредством рекламы </w:t>
      </w:r>
      <w:r w:rsidR="004C0F14" w:rsidRPr="00010B45">
        <w:rPr>
          <w:color w:val="auto"/>
        </w:rPr>
        <w:t>оказываемых ДОУ</w:t>
      </w:r>
      <w:r w:rsidRPr="00010B45">
        <w:rPr>
          <w:color w:val="auto"/>
        </w:rPr>
        <w:t xml:space="preserve"> дополнительных услуг, с использованием ее разнообразных видов </w:t>
      </w:r>
    </w:p>
    <w:p w14:paraId="3FA8C094" w14:textId="77777777" w:rsidR="00010B45" w:rsidRPr="00010B45" w:rsidRDefault="00BF54EA" w:rsidP="00010B45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</w:rPr>
      </w:pPr>
      <w:r w:rsidRPr="00010B45">
        <w:rPr>
          <w:color w:val="auto"/>
        </w:rPr>
        <w:t>Интегрировать различные виды образовательной деятельности при оказании дополнительных платных образовательных услуг для повышения эффективности образовательного процесса</w:t>
      </w:r>
    </w:p>
    <w:p w14:paraId="47F0BE63" w14:textId="77777777" w:rsidR="00010B45" w:rsidRPr="00010B45" w:rsidRDefault="00010B45" w:rsidP="00010B45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</w:rPr>
      </w:pPr>
      <w:r w:rsidRPr="00010B45">
        <w:rPr>
          <w:color w:val="auto"/>
        </w:rPr>
        <w:t>Использовать новые</w:t>
      </w:r>
      <w:r w:rsidR="00135C15" w:rsidRPr="00010B45">
        <w:rPr>
          <w:color w:val="auto"/>
        </w:rPr>
        <w:t xml:space="preserve"> информационно-коммуникационных технологий, повышающи</w:t>
      </w:r>
      <w:r w:rsidRPr="00010B45">
        <w:rPr>
          <w:color w:val="auto"/>
        </w:rPr>
        <w:t>е</w:t>
      </w:r>
      <w:r w:rsidR="00135C15" w:rsidRPr="00010B45">
        <w:rPr>
          <w:color w:val="auto"/>
        </w:rPr>
        <w:t xml:space="preserve"> эффективность дополнительного образовательного процесса</w:t>
      </w:r>
      <w:r w:rsidRPr="00010B45">
        <w:rPr>
          <w:color w:val="auto"/>
        </w:rPr>
        <w:t xml:space="preserve">; </w:t>
      </w:r>
    </w:p>
    <w:p w14:paraId="79C4C6E2" w14:textId="77777777" w:rsidR="00BD12F7" w:rsidRPr="00010B45" w:rsidRDefault="00010B45" w:rsidP="00010B45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</w:rPr>
      </w:pPr>
      <w:r w:rsidRPr="00010B45">
        <w:rPr>
          <w:color w:val="auto"/>
        </w:rPr>
        <w:lastRenderedPageBreak/>
        <w:t>Формировать</w:t>
      </w:r>
      <w:r w:rsidR="00F74769" w:rsidRPr="00010B45">
        <w:rPr>
          <w:color w:val="auto"/>
        </w:rPr>
        <w:t xml:space="preserve"> механизм</w:t>
      </w:r>
      <w:r w:rsidRPr="00010B45">
        <w:rPr>
          <w:color w:val="auto"/>
        </w:rPr>
        <w:t>ы</w:t>
      </w:r>
      <w:r w:rsidR="00F74769" w:rsidRPr="00010B45">
        <w:rPr>
          <w:color w:val="auto"/>
        </w:rPr>
        <w:t xml:space="preserve"> оценки качества и востребованности образовательны</w:t>
      </w:r>
      <w:r w:rsidRPr="00010B45">
        <w:rPr>
          <w:color w:val="auto"/>
        </w:rPr>
        <w:t xml:space="preserve">х услуг с участием потребителей путём </w:t>
      </w:r>
      <w:r w:rsidR="00F74769" w:rsidRPr="00010B45">
        <w:rPr>
          <w:color w:val="auto"/>
        </w:rPr>
        <w:t xml:space="preserve"> создани</w:t>
      </w:r>
      <w:r w:rsidRPr="00010B45">
        <w:rPr>
          <w:color w:val="auto"/>
        </w:rPr>
        <w:t>я</w:t>
      </w:r>
      <w:r w:rsidR="00F74769" w:rsidRPr="00010B45">
        <w:rPr>
          <w:color w:val="auto"/>
        </w:rPr>
        <w:t xml:space="preserve"> эффективной системы статистики и мониторинга до</w:t>
      </w:r>
      <w:r w:rsidRPr="00010B45">
        <w:rPr>
          <w:color w:val="auto"/>
        </w:rPr>
        <w:t>полнительного образования детей.</w:t>
      </w:r>
    </w:p>
    <w:p w14:paraId="0D0ED406" w14:textId="77777777" w:rsidR="00010B45" w:rsidRPr="00010B45" w:rsidRDefault="00010B45" w:rsidP="00010B45">
      <w:pPr>
        <w:pStyle w:val="Default"/>
        <w:ind w:left="426"/>
        <w:jc w:val="both"/>
        <w:rPr>
          <w:color w:val="FF0000"/>
        </w:rPr>
      </w:pPr>
    </w:p>
    <w:p w14:paraId="0CE8B0D7" w14:textId="77777777" w:rsidR="00547082" w:rsidRPr="00892EB8" w:rsidRDefault="003F7141" w:rsidP="00547082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20</w:t>
      </w:r>
      <w:r w:rsidR="005F5CDC">
        <w:rPr>
          <w:color w:val="auto"/>
        </w:rPr>
        <w:t>2</w:t>
      </w:r>
      <w:r w:rsidR="000070D4">
        <w:rPr>
          <w:color w:val="auto"/>
        </w:rPr>
        <w:t>4</w:t>
      </w:r>
      <w:r w:rsidR="00547082" w:rsidRPr="00B2038A">
        <w:rPr>
          <w:color w:val="auto"/>
        </w:rPr>
        <w:t xml:space="preserve"> год был отмечен рядом мероприятий, организованных для детей на разном уровне. Помимо традиционных конкурсов, праздников, фестивалей, театральной недели, проводимых внутри учреждения, воспитанник принимали активное участие в городских </w:t>
      </w:r>
      <w:r w:rsidR="00547082" w:rsidRPr="00892EB8">
        <w:rPr>
          <w:color w:val="auto"/>
        </w:rPr>
        <w:t>мероприятиях</w:t>
      </w:r>
      <w:r w:rsidR="00810017">
        <w:rPr>
          <w:color w:val="auto"/>
        </w:rPr>
        <w:t>.</w:t>
      </w:r>
    </w:p>
    <w:p w14:paraId="55D4E698" w14:textId="77777777" w:rsidR="000E2857" w:rsidRPr="000E2857" w:rsidRDefault="000E2857" w:rsidP="000E2857">
      <w:pPr>
        <w:pStyle w:val="Default"/>
        <w:ind w:firstLine="708"/>
        <w:jc w:val="both"/>
        <w:rPr>
          <w:color w:val="auto"/>
        </w:rPr>
      </w:pPr>
      <w:r w:rsidRPr="002B6047">
        <w:rPr>
          <w:color w:val="auto"/>
        </w:rPr>
        <w:t>Конкурсы, фестивали:</w:t>
      </w:r>
    </w:p>
    <w:p w14:paraId="639F41CA" w14:textId="77777777" w:rsidR="00894421" w:rsidRDefault="00894421" w:rsidP="004D27ED">
      <w:pPr>
        <w:pStyle w:val="Default"/>
        <w:jc w:val="both"/>
        <w:rPr>
          <w:color w:val="auto"/>
        </w:rPr>
      </w:pPr>
      <w:r>
        <w:rPr>
          <w:color w:val="auto"/>
        </w:rPr>
        <w:t>Грамота Победителя межрегионального творческого конкурса семейных экологических традиций «Загляните в семейный альбом». Январь 2024г.</w:t>
      </w:r>
    </w:p>
    <w:p w14:paraId="6FABC3C9" w14:textId="77777777" w:rsidR="00CB5F2D" w:rsidRDefault="00CB5F2D" w:rsidP="004D27ED">
      <w:pPr>
        <w:pStyle w:val="Default"/>
        <w:jc w:val="both"/>
        <w:rPr>
          <w:color w:val="auto"/>
        </w:rPr>
      </w:pPr>
      <w:r w:rsidRPr="00CB5F2D">
        <w:rPr>
          <w:color w:val="auto"/>
        </w:rPr>
        <w:t>Всероссийская познавательная он-лайн викторина «</w:t>
      </w:r>
      <w:r>
        <w:rPr>
          <w:color w:val="auto"/>
        </w:rPr>
        <w:t>Пусть бегут неуклюже</w:t>
      </w:r>
      <w:r w:rsidRPr="00CB5F2D">
        <w:rPr>
          <w:color w:val="auto"/>
        </w:rPr>
        <w:t xml:space="preserve">» - </w:t>
      </w:r>
      <w:r>
        <w:rPr>
          <w:color w:val="auto"/>
        </w:rPr>
        <w:t>3</w:t>
      </w:r>
      <w:r w:rsidRPr="00CB5F2D">
        <w:rPr>
          <w:color w:val="auto"/>
        </w:rPr>
        <w:t xml:space="preserve"> детей – Сертификат участника. </w:t>
      </w:r>
      <w:r>
        <w:rPr>
          <w:color w:val="auto"/>
        </w:rPr>
        <w:t>Январь</w:t>
      </w:r>
      <w:r w:rsidRPr="00CB5F2D">
        <w:rPr>
          <w:color w:val="auto"/>
        </w:rPr>
        <w:t>, 2024 г.</w:t>
      </w:r>
    </w:p>
    <w:p w14:paraId="2B82FB52" w14:textId="77777777" w:rsidR="00CF3FFE" w:rsidRPr="00CF3FFE" w:rsidRDefault="00CF3FFE" w:rsidP="00CF3FFE">
      <w:pPr>
        <w:pStyle w:val="Default"/>
        <w:jc w:val="both"/>
        <w:rPr>
          <w:color w:val="auto"/>
        </w:rPr>
      </w:pPr>
      <w:r w:rsidRPr="00CF3FFE">
        <w:rPr>
          <w:color w:val="auto"/>
        </w:rPr>
        <w:t>Городской конкурс семейного творчества «Зимняя сказка», Январь 2024г.</w:t>
      </w:r>
    </w:p>
    <w:p w14:paraId="5AF031A9" w14:textId="77777777" w:rsidR="00CF3FFE" w:rsidRPr="00CF3FFE" w:rsidRDefault="00CF3FFE" w:rsidP="00CF3FFE">
      <w:pPr>
        <w:pStyle w:val="Default"/>
        <w:jc w:val="both"/>
        <w:rPr>
          <w:color w:val="auto"/>
        </w:rPr>
      </w:pPr>
      <w:r w:rsidRPr="00CF3FFE">
        <w:rPr>
          <w:color w:val="auto"/>
        </w:rPr>
        <w:t>Городской конкурс</w:t>
      </w:r>
      <w:r>
        <w:rPr>
          <w:color w:val="auto"/>
        </w:rPr>
        <w:t xml:space="preserve"> творческих работ</w:t>
      </w:r>
      <w:r w:rsidRPr="00CF3FFE">
        <w:rPr>
          <w:color w:val="auto"/>
        </w:rPr>
        <w:t xml:space="preserve"> «Новогодний дом с историей», Январь 2024г.</w:t>
      </w:r>
    </w:p>
    <w:p w14:paraId="4BADF510" w14:textId="77777777" w:rsidR="00CF3FFE" w:rsidRPr="00CF3FFE" w:rsidRDefault="00CF3FFE" w:rsidP="00CF3FFE">
      <w:pPr>
        <w:pStyle w:val="Default"/>
        <w:jc w:val="both"/>
        <w:rPr>
          <w:color w:val="auto"/>
        </w:rPr>
      </w:pPr>
      <w:r w:rsidRPr="00CF3FFE">
        <w:rPr>
          <w:color w:val="auto"/>
        </w:rPr>
        <w:t>Всероссийский детский творческий  конкурс новогодних поделок  «Хоровод новогодних творений» Январь, 2024 г.</w:t>
      </w:r>
    </w:p>
    <w:p w14:paraId="6B9F4A64" w14:textId="77777777" w:rsidR="000070D4" w:rsidRDefault="000070D4" w:rsidP="004D27ED">
      <w:pPr>
        <w:pStyle w:val="Default"/>
        <w:jc w:val="both"/>
        <w:rPr>
          <w:color w:val="auto"/>
        </w:rPr>
      </w:pPr>
      <w:r w:rsidRPr="000070D4">
        <w:rPr>
          <w:color w:val="auto"/>
        </w:rPr>
        <w:t>Всероссийская познавательная он-лайн викторина «</w:t>
      </w:r>
      <w:r w:rsidR="00CB5F2D">
        <w:rPr>
          <w:color w:val="auto"/>
        </w:rPr>
        <w:t>Путешествие в страну финансов</w:t>
      </w:r>
      <w:r w:rsidRPr="000070D4">
        <w:rPr>
          <w:color w:val="auto"/>
        </w:rPr>
        <w:t xml:space="preserve">» - </w:t>
      </w:r>
      <w:r w:rsidR="00CB5F2D">
        <w:rPr>
          <w:color w:val="auto"/>
        </w:rPr>
        <w:t>6</w:t>
      </w:r>
      <w:r w:rsidRPr="000070D4">
        <w:rPr>
          <w:color w:val="auto"/>
        </w:rPr>
        <w:t xml:space="preserve"> детей – Сертификат участника. </w:t>
      </w:r>
      <w:r w:rsidR="00CB5F2D">
        <w:rPr>
          <w:color w:val="auto"/>
        </w:rPr>
        <w:t>Февраль</w:t>
      </w:r>
      <w:r w:rsidRPr="000070D4">
        <w:rPr>
          <w:color w:val="auto"/>
        </w:rPr>
        <w:t>, 2024 г.</w:t>
      </w:r>
    </w:p>
    <w:p w14:paraId="58F5C787" w14:textId="77777777" w:rsidR="00AC64F2" w:rsidRDefault="00AC64F2" w:rsidP="004D27ED">
      <w:pPr>
        <w:pStyle w:val="Default"/>
        <w:jc w:val="both"/>
        <w:rPr>
          <w:color w:val="auto"/>
        </w:rPr>
      </w:pPr>
      <w:r>
        <w:rPr>
          <w:color w:val="auto"/>
        </w:rPr>
        <w:t>Сертификат участника межрегионального марафона видеороликов «</w:t>
      </w:r>
      <w:proofErr w:type="spellStart"/>
      <w:r>
        <w:rPr>
          <w:color w:val="auto"/>
        </w:rPr>
        <w:t>Экоблогинг</w:t>
      </w:r>
      <w:proofErr w:type="spellEnd"/>
      <w:r>
        <w:rPr>
          <w:color w:val="auto"/>
        </w:rPr>
        <w:t xml:space="preserve"> для детей», Февраль 2024 г.</w:t>
      </w:r>
    </w:p>
    <w:p w14:paraId="67F460C7" w14:textId="77777777" w:rsidR="00CF3FFE" w:rsidRPr="00CF3FFE" w:rsidRDefault="00CF3FFE" w:rsidP="00CF3FFE">
      <w:pPr>
        <w:pStyle w:val="Default"/>
        <w:jc w:val="both"/>
        <w:rPr>
          <w:color w:val="auto"/>
        </w:rPr>
      </w:pPr>
      <w:r w:rsidRPr="00CF3FFE">
        <w:rPr>
          <w:color w:val="auto"/>
        </w:rPr>
        <w:t>Всероссийский детский творческий  конкурс «С Днем Защитника Отечества» Февраль, 2024 г.</w:t>
      </w:r>
    </w:p>
    <w:p w14:paraId="2531B139" w14:textId="77777777" w:rsidR="00CF3FFE" w:rsidRPr="00CF3FFE" w:rsidRDefault="00CF3FFE" w:rsidP="00CF3FFE">
      <w:pPr>
        <w:pStyle w:val="Default"/>
        <w:jc w:val="both"/>
        <w:rPr>
          <w:color w:val="auto"/>
        </w:rPr>
      </w:pPr>
      <w:r w:rsidRPr="00CF3FFE">
        <w:rPr>
          <w:color w:val="auto"/>
        </w:rPr>
        <w:t>Всероссийский детский творческий  конкурс «Правила дорожного движения» Март, 2024 г.</w:t>
      </w:r>
    </w:p>
    <w:p w14:paraId="7E68A601" w14:textId="77777777" w:rsidR="00AC64F2" w:rsidRDefault="00AC64F2" w:rsidP="004D27ED">
      <w:pPr>
        <w:pStyle w:val="Default"/>
        <w:jc w:val="both"/>
        <w:rPr>
          <w:color w:val="auto"/>
        </w:rPr>
      </w:pPr>
      <w:r>
        <w:rPr>
          <w:color w:val="auto"/>
        </w:rPr>
        <w:t>Сертификат участника Всероссийского урока «</w:t>
      </w:r>
      <w:proofErr w:type="spellStart"/>
      <w:r>
        <w:rPr>
          <w:color w:val="auto"/>
        </w:rPr>
        <w:t>Эколята</w:t>
      </w:r>
      <w:proofErr w:type="spellEnd"/>
      <w:r>
        <w:rPr>
          <w:color w:val="auto"/>
        </w:rPr>
        <w:t xml:space="preserve"> – молодые защитники природы», 19 детей, март 2024 г.</w:t>
      </w:r>
    </w:p>
    <w:p w14:paraId="0FB56D73" w14:textId="77777777" w:rsidR="00894421" w:rsidRDefault="00894421" w:rsidP="004D27ED">
      <w:pPr>
        <w:pStyle w:val="Default"/>
        <w:jc w:val="both"/>
        <w:rPr>
          <w:color w:val="auto"/>
        </w:rPr>
      </w:pPr>
      <w:r>
        <w:rPr>
          <w:color w:val="auto"/>
        </w:rPr>
        <w:t>Диплом участника городского фестиваля «Моя мама лучше всех», 4 ребёнка, март 2024г.</w:t>
      </w:r>
    </w:p>
    <w:p w14:paraId="3E349CA2" w14:textId="77777777" w:rsidR="004D27ED" w:rsidRDefault="004D27ED" w:rsidP="004D27ED">
      <w:pPr>
        <w:pStyle w:val="Default"/>
        <w:jc w:val="both"/>
        <w:rPr>
          <w:color w:val="auto"/>
        </w:rPr>
      </w:pPr>
      <w:r w:rsidRPr="004D27ED">
        <w:rPr>
          <w:color w:val="auto"/>
        </w:rPr>
        <w:t>Всероссийск</w:t>
      </w:r>
      <w:r w:rsidR="000070D4">
        <w:rPr>
          <w:color w:val="auto"/>
        </w:rPr>
        <w:t xml:space="preserve">ая познавательная он-лайн викторина «Игры и игрушки» </w:t>
      </w:r>
      <w:r w:rsidRPr="004D27ED">
        <w:rPr>
          <w:color w:val="auto"/>
        </w:rPr>
        <w:t xml:space="preserve">- </w:t>
      </w:r>
      <w:r>
        <w:rPr>
          <w:color w:val="auto"/>
        </w:rPr>
        <w:t xml:space="preserve">5 детей – Сертификат участника. </w:t>
      </w:r>
      <w:r w:rsidR="000070D4">
        <w:rPr>
          <w:color w:val="auto"/>
        </w:rPr>
        <w:t xml:space="preserve">Апрель, 2024 </w:t>
      </w:r>
      <w:r>
        <w:rPr>
          <w:color w:val="auto"/>
        </w:rPr>
        <w:t>г.</w:t>
      </w:r>
    </w:p>
    <w:p w14:paraId="0369D41D" w14:textId="77777777" w:rsidR="00CF3FFE" w:rsidRPr="00CF3FFE" w:rsidRDefault="00CF3FFE" w:rsidP="00CF3FFE">
      <w:pPr>
        <w:pStyle w:val="Default"/>
        <w:jc w:val="both"/>
        <w:rPr>
          <w:color w:val="auto"/>
        </w:rPr>
      </w:pPr>
      <w:r w:rsidRPr="00CF3FFE">
        <w:rPr>
          <w:color w:val="auto"/>
        </w:rPr>
        <w:t>Всероссийский детский творческий конкурс детских рисунков «Весенняя фантазия» Апрель, 2024 г.</w:t>
      </w:r>
    </w:p>
    <w:p w14:paraId="0DFB072C" w14:textId="77777777" w:rsidR="00AC64F2" w:rsidRDefault="00AC64F2" w:rsidP="004D27ED">
      <w:pPr>
        <w:pStyle w:val="Default"/>
        <w:jc w:val="both"/>
        <w:rPr>
          <w:color w:val="auto"/>
        </w:rPr>
      </w:pPr>
      <w:r>
        <w:rPr>
          <w:color w:val="auto"/>
        </w:rPr>
        <w:t xml:space="preserve">Сертификат участника мероприятий в рамках ежегодного Всероссийского «Дня </w:t>
      </w:r>
      <w:proofErr w:type="spellStart"/>
      <w:r>
        <w:rPr>
          <w:color w:val="auto"/>
        </w:rPr>
        <w:t>Эколят</w:t>
      </w:r>
      <w:proofErr w:type="spellEnd"/>
      <w:r>
        <w:rPr>
          <w:color w:val="auto"/>
        </w:rPr>
        <w:t>» в ДО</w:t>
      </w:r>
      <w:r w:rsidR="00714AF8">
        <w:rPr>
          <w:color w:val="auto"/>
        </w:rPr>
        <w:t>О, школах, учреждениях ДО Республики Карелия, апрель 2024г.</w:t>
      </w:r>
    </w:p>
    <w:p w14:paraId="724EE405" w14:textId="77777777" w:rsidR="00CB5F2D" w:rsidRDefault="00CB5F2D" w:rsidP="004D27ED">
      <w:pPr>
        <w:pStyle w:val="Default"/>
        <w:jc w:val="both"/>
        <w:rPr>
          <w:color w:val="auto"/>
        </w:rPr>
      </w:pPr>
      <w:r>
        <w:rPr>
          <w:color w:val="auto"/>
        </w:rPr>
        <w:t>Сертификат участника интерактивного занятия «Звериные семейства» в рамках Регионального проекта «Эко-техно», 22 ребенка, Апрель 2024г.</w:t>
      </w:r>
    </w:p>
    <w:p w14:paraId="578E8721" w14:textId="77777777" w:rsidR="00894421" w:rsidRDefault="00894421" w:rsidP="004D27ED">
      <w:pPr>
        <w:pStyle w:val="Default"/>
        <w:jc w:val="both"/>
        <w:rPr>
          <w:color w:val="auto"/>
        </w:rPr>
      </w:pPr>
      <w:r>
        <w:rPr>
          <w:color w:val="auto"/>
        </w:rPr>
        <w:t>Сертификат участников Фестиваля детских дошкольных экологических театров «Через искусство к зелёной планете», 18 человек, апрель, 2024г.</w:t>
      </w:r>
    </w:p>
    <w:p w14:paraId="11E2EBCF" w14:textId="77777777" w:rsidR="004D27ED" w:rsidRPr="004D27ED" w:rsidRDefault="00714AF8" w:rsidP="004D27ED">
      <w:pPr>
        <w:pStyle w:val="Default"/>
        <w:jc w:val="both"/>
        <w:rPr>
          <w:color w:val="auto"/>
        </w:rPr>
      </w:pPr>
      <w:r w:rsidRPr="00714AF8">
        <w:rPr>
          <w:color w:val="auto"/>
        </w:rPr>
        <w:t>I</w:t>
      </w:r>
      <w:r>
        <w:rPr>
          <w:color w:val="auto"/>
          <w:lang w:val="en-US"/>
        </w:rPr>
        <w:t>X</w:t>
      </w:r>
      <w:r>
        <w:rPr>
          <w:color w:val="auto"/>
        </w:rPr>
        <w:t xml:space="preserve"> </w:t>
      </w:r>
      <w:r w:rsidR="004D27ED" w:rsidRPr="004D27ED">
        <w:rPr>
          <w:color w:val="auto"/>
        </w:rPr>
        <w:t>фестиваль детского творчества «Слова Победы летят</w:t>
      </w:r>
      <w:r w:rsidR="0036637E">
        <w:rPr>
          <w:color w:val="auto"/>
        </w:rPr>
        <w:t xml:space="preserve"> над Землёй». 20 детей. С</w:t>
      </w:r>
      <w:r>
        <w:rPr>
          <w:color w:val="auto"/>
        </w:rPr>
        <w:t>ертификат участника, май 2024 г.</w:t>
      </w:r>
    </w:p>
    <w:p w14:paraId="497D307A" w14:textId="77777777" w:rsidR="004D27ED" w:rsidRDefault="004D27ED" w:rsidP="004D27ED">
      <w:pPr>
        <w:pStyle w:val="Default"/>
        <w:jc w:val="both"/>
        <w:rPr>
          <w:color w:val="auto"/>
        </w:rPr>
      </w:pPr>
      <w:r w:rsidRPr="004D27ED">
        <w:rPr>
          <w:color w:val="auto"/>
        </w:rPr>
        <w:t xml:space="preserve">Конкурс «Мы помним! Мы гордимся!», посвященный Дню победы среди ДОУ </w:t>
      </w:r>
      <w:proofErr w:type="gramStart"/>
      <w:r w:rsidRPr="004D27ED">
        <w:rPr>
          <w:color w:val="auto"/>
        </w:rPr>
        <w:t>ПГО .</w:t>
      </w:r>
      <w:proofErr w:type="gramEnd"/>
      <w:r w:rsidRPr="004D27ED">
        <w:rPr>
          <w:color w:val="auto"/>
        </w:rPr>
        <w:t xml:space="preserve"> номинация: «Вокальное направление», </w:t>
      </w:r>
      <w:r w:rsidR="00714AF8">
        <w:rPr>
          <w:color w:val="auto"/>
        </w:rPr>
        <w:t>12</w:t>
      </w:r>
      <w:r w:rsidR="0036637E">
        <w:rPr>
          <w:color w:val="auto"/>
        </w:rPr>
        <w:t xml:space="preserve"> детей. Сертификат участника. Май 202</w:t>
      </w:r>
      <w:r w:rsidR="00714AF8">
        <w:rPr>
          <w:color w:val="auto"/>
        </w:rPr>
        <w:t>4</w:t>
      </w:r>
      <w:r w:rsidR="0036637E">
        <w:rPr>
          <w:color w:val="auto"/>
        </w:rPr>
        <w:t xml:space="preserve"> г.</w:t>
      </w:r>
    </w:p>
    <w:p w14:paraId="62B98EB6" w14:textId="77777777" w:rsidR="00CF3FFE" w:rsidRPr="00CF3FFE" w:rsidRDefault="00CF3FFE" w:rsidP="00CF3FFE">
      <w:pPr>
        <w:pStyle w:val="Default"/>
        <w:jc w:val="both"/>
        <w:rPr>
          <w:color w:val="auto"/>
        </w:rPr>
      </w:pPr>
      <w:r w:rsidRPr="00CF3FFE">
        <w:rPr>
          <w:color w:val="auto"/>
        </w:rPr>
        <w:t>Всероссийский детский творческий интернет -  конкурс ко Дню воспитателя «Педагогам от всей души» Сентябрь, 2024 г.</w:t>
      </w:r>
    </w:p>
    <w:p w14:paraId="03A4C685" w14:textId="77777777" w:rsidR="00CF3FFE" w:rsidRPr="00CF3FFE" w:rsidRDefault="00CF3FFE" w:rsidP="00CF3FFE">
      <w:pPr>
        <w:pStyle w:val="Default"/>
        <w:jc w:val="both"/>
        <w:rPr>
          <w:color w:val="auto"/>
        </w:rPr>
      </w:pPr>
      <w:r w:rsidRPr="00CF3FFE">
        <w:rPr>
          <w:color w:val="auto"/>
        </w:rPr>
        <w:t>Городской конкурс – фестиваль традиционного народного творчества «Мой родной, любимый край!», Октябрь 2024 г.</w:t>
      </w:r>
    </w:p>
    <w:p w14:paraId="63608D18" w14:textId="77777777" w:rsidR="00CF3FFE" w:rsidRPr="00CF3FFE" w:rsidRDefault="00CF3FFE" w:rsidP="00CF3FFE">
      <w:pPr>
        <w:pStyle w:val="Default"/>
        <w:jc w:val="both"/>
        <w:rPr>
          <w:color w:val="auto"/>
        </w:rPr>
      </w:pPr>
      <w:r w:rsidRPr="00CF3FFE">
        <w:rPr>
          <w:color w:val="auto"/>
        </w:rPr>
        <w:t>Всероссийский детский творческий конкурс поделок «Осеннее волшебство», Октябрь, 2024 г.</w:t>
      </w:r>
    </w:p>
    <w:p w14:paraId="0A11B514" w14:textId="77777777" w:rsidR="00CF3FFE" w:rsidRPr="00CF3FFE" w:rsidRDefault="00CF3FFE" w:rsidP="00CF3FFE">
      <w:pPr>
        <w:pStyle w:val="Default"/>
        <w:jc w:val="both"/>
        <w:rPr>
          <w:color w:val="auto"/>
        </w:rPr>
      </w:pPr>
      <w:r w:rsidRPr="00CF3FFE">
        <w:rPr>
          <w:color w:val="auto"/>
        </w:rPr>
        <w:t>V республиканский конкурс художественного слова «</w:t>
      </w:r>
      <w:proofErr w:type="spellStart"/>
      <w:r w:rsidRPr="00CF3FFE">
        <w:rPr>
          <w:color w:val="auto"/>
        </w:rPr>
        <w:t>Глаголики</w:t>
      </w:r>
      <w:proofErr w:type="spellEnd"/>
      <w:r w:rsidRPr="00CF3FFE">
        <w:rPr>
          <w:color w:val="auto"/>
        </w:rPr>
        <w:t>», Ноябрь 2024 г.</w:t>
      </w:r>
    </w:p>
    <w:p w14:paraId="645C6E32" w14:textId="77777777" w:rsidR="00CF3FFE" w:rsidRPr="00CF3FFE" w:rsidRDefault="00CF3FFE" w:rsidP="00CF3FFE">
      <w:pPr>
        <w:pStyle w:val="Default"/>
        <w:jc w:val="both"/>
        <w:rPr>
          <w:color w:val="auto"/>
        </w:rPr>
      </w:pPr>
      <w:r w:rsidRPr="00CF3FFE">
        <w:rPr>
          <w:color w:val="auto"/>
        </w:rPr>
        <w:t>Городской музыкальный фестиваль «Солнышко по имени мама», Ноябрь 2024 г.</w:t>
      </w:r>
    </w:p>
    <w:p w14:paraId="48FC5B44" w14:textId="77777777" w:rsidR="00CF3FFE" w:rsidRPr="00CF3FFE" w:rsidRDefault="00CF3FFE" w:rsidP="00CF3FFE">
      <w:pPr>
        <w:pStyle w:val="Default"/>
        <w:jc w:val="both"/>
        <w:rPr>
          <w:color w:val="auto"/>
        </w:rPr>
      </w:pPr>
      <w:r w:rsidRPr="00CF3FFE">
        <w:rPr>
          <w:color w:val="auto"/>
        </w:rPr>
        <w:t>Республиканский фестиваль музыкального детского творчества «Маме с любовью», Ноябрь 2024 г.</w:t>
      </w:r>
    </w:p>
    <w:p w14:paraId="14461726" w14:textId="77777777" w:rsidR="00CF3FFE" w:rsidRPr="00CF3FFE" w:rsidRDefault="00CF3FFE" w:rsidP="00CF3FFE">
      <w:pPr>
        <w:pStyle w:val="Default"/>
        <w:jc w:val="both"/>
        <w:rPr>
          <w:color w:val="auto"/>
        </w:rPr>
      </w:pPr>
      <w:r w:rsidRPr="00CF3FFE">
        <w:rPr>
          <w:color w:val="auto"/>
        </w:rPr>
        <w:lastRenderedPageBreak/>
        <w:t>Региональный дистанционный вокально – инструментальный конкурс, посвященный Дню Матери «Маме! Для мамы! О маме!», ноябрь 2024 г.</w:t>
      </w:r>
    </w:p>
    <w:p w14:paraId="5FF2BF4E" w14:textId="77777777" w:rsidR="00CF3FFE" w:rsidRDefault="00CF3FFE" w:rsidP="00CF3FFE">
      <w:pPr>
        <w:pStyle w:val="Default"/>
        <w:jc w:val="both"/>
        <w:rPr>
          <w:color w:val="auto"/>
        </w:rPr>
      </w:pPr>
      <w:r w:rsidRPr="00CF3FFE">
        <w:rPr>
          <w:color w:val="auto"/>
        </w:rPr>
        <w:t>Всероссийский детский творческий конкурс «Мамино сердце», Ноябрь, 2024 г.</w:t>
      </w:r>
    </w:p>
    <w:p w14:paraId="7EA1FD81" w14:textId="77777777" w:rsidR="00714AF8" w:rsidRPr="004D27ED" w:rsidRDefault="00714AF8" w:rsidP="004D27ED">
      <w:pPr>
        <w:pStyle w:val="Default"/>
        <w:jc w:val="both"/>
        <w:rPr>
          <w:color w:val="auto"/>
        </w:rPr>
      </w:pPr>
    </w:p>
    <w:p w14:paraId="27874CD4" w14:textId="77777777" w:rsidR="00810017" w:rsidRDefault="00810017" w:rsidP="00CA3AD6">
      <w:pPr>
        <w:pStyle w:val="Default"/>
        <w:ind w:firstLine="708"/>
        <w:jc w:val="both"/>
        <w:rPr>
          <w:color w:val="auto"/>
        </w:rPr>
      </w:pPr>
    </w:p>
    <w:p w14:paraId="0C9B2A60" w14:textId="77777777" w:rsidR="00A55B04" w:rsidRPr="00B2038A" w:rsidRDefault="00A55B04" w:rsidP="00455C59">
      <w:pPr>
        <w:pStyle w:val="Default"/>
        <w:spacing w:line="276" w:lineRule="auto"/>
        <w:ind w:firstLine="708"/>
        <w:jc w:val="both"/>
        <w:rPr>
          <w:color w:val="auto"/>
        </w:rPr>
      </w:pPr>
      <w:r w:rsidRPr="00B2038A">
        <w:rPr>
          <w:color w:val="auto"/>
        </w:rPr>
        <w:t xml:space="preserve">При распределении </w:t>
      </w:r>
      <w:r w:rsidRPr="00B2038A">
        <w:rPr>
          <w:bCs/>
          <w:color w:val="auto"/>
        </w:rPr>
        <w:t>образовательной нагрузки</w:t>
      </w:r>
      <w:r w:rsidRPr="00B2038A">
        <w:rPr>
          <w:b/>
          <w:bCs/>
          <w:color w:val="auto"/>
        </w:rPr>
        <w:t xml:space="preserve"> </w:t>
      </w:r>
      <w:r w:rsidRPr="00B2038A">
        <w:rPr>
          <w:color w:val="auto"/>
        </w:rPr>
        <w:t xml:space="preserve">педагоги ДОУ используют необходимые </w:t>
      </w:r>
      <w:proofErr w:type="spellStart"/>
      <w:r w:rsidRPr="00B2038A">
        <w:rPr>
          <w:color w:val="auto"/>
        </w:rPr>
        <w:t>здоровьесберегающие</w:t>
      </w:r>
      <w:proofErr w:type="spellEnd"/>
      <w:r w:rsidRPr="00B2038A">
        <w:rPr>
          <w:color w:val="auto"/>
        </w:rPr>
        <w:t xml:space="preserve"> компоненты: вид деятельности, требующий умственного напряжения, чередуется с двигательной и музыкально-художественной деятельностью. Во время занятий для снятия утомления проводится физкультминутки, динамические паузы. Организован гибкий режим пребывания ребенка в ДОУ (для детей в процессе адаптации).</w:t>
      </w:r>
    </w:p>
    <w:p w14:paraId="37B551AF" w14:textId="77777777" w:rsidR="00A55B04" w:rsidRPr="00B2038A" w:rsidRDefault="00A55B04" w:rsidP="008073BB">
      <w:pPr>
        <w:pStyle w:val="Default"/>
        <w:spacing w:line="276" w:lineRule="auto"/>
        <w:ind w:firstLine="708"/>
        <w:jc w:val="both"/>
        <w:rPr>
          <w:color w:val="auto"/>
        </w:rPr>
      </w:pPr>
      <w:r w:rsidRPr="00B2038A">
        <w:rPr>
          <w:bCs/>
          <w:color w:val="auto"/>
        </w:rPr>
        <w:t>Для отслеживания качества осуществления</w:t>
      </w:r>
      <w:r w:rsidRPr="00B2038A">
        <w:rPr>
          <w:b/>
          <w:bCs/>
          <w:color w:val="auto"/>
        </w:rPr>
        <w:t xml:space="preserve"> оздоровительной работы </w:t>
      </w:r>
      <w:r w:rsidRPr="00B2038A">
        <w:rPr>
          <w:color w:val="auto"/>
        </w:rPr>
        <w:t xml:space="preserve">в МДОУ «Детский сад № 117» ежемесячно проводится анализ посещаемости и заболеваемости детей. Полученные данные позволили составить сравнительные срезы по каждой группе и по ДОУ в целом (диаграмма №1). </w:t>
      </w:r>
    </w:p>
    <w:p w14:paraId="420B71E1" w14:textId="77777777" w:rsidR="002A38AC" w:rsidRPr="00B2038A" w:rsidRDefault="002A38AC" w:rsidP="008073BB">
      <w:pPr>
        <w:pStyle w:val="Default"/>
        <w:spacing w:line="276" w:lineRule="auto"/>
        <w:jc w:val="center"/>
        <w:rPr>
          <w:b/>
          <w:bCs/>
          <w:color w:val="auto"/>
        </w:rPr>
      </w:pPr>
    </w:p>
    <w:p w14:paraId="4C1C8D45" w14:textId="77777777" w:rsidR="00A55B04" w:rsidRPr="0012692C" w:rsidRDefault="00A55B04" w:rsidP="008073BB">
      <w:pPr>
        <w:pStyle w:val="Default"/>
        <w:spacing w:line="276" w:lineRule="auto"/>
        <w:jc w:val="center"/>
        <w:rPr>
          <w:color w:val="auto"/>
        </w:rPr>
      </w:pPr>
      <w:r w:rsidRPr="0012692C">
        <w:rPr>
          <w:b/>
          <w:bCs/>
          <w:color w:val="auto"/>
        </w:rPr>
        <w:t xml:space="preserve">Средний балл выполнения норм посещаемости </w:t>
      </w:r>
    </w:p>
    <w:p w14:paraId="7E64634F" w14:textId="77777777" w:rsidR="00A55B04" w:rsidRPr="00B2038A" w:rsidRDefault="000B2149" w:rsidP="008073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12692C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B5401E"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="00E800D1" w:rsidRPr="0012692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55B04" w:rsidRPr="0012692C">
        <w:rPr>
          <w:rFonts w:ascii="Times New Roman" w:hAnsi="Times New Roman"/>
          <w:b/>
          <w:bCs/>
          <w:sz w:val="24"/>
          <w:szCs w:val="24"/>
        </w:rPr>
        <w:t>учебном году</w:t>
      </w:r>
    </w:p>
    <w:p w14:paraId="6C42C655" w14:textId="77777777" w:rsidR="00A55B04" w:rsidRPr="00B2038A" w:rsidRDefault="007B759D" w:rsidP="008073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2038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0686FDE" wp14:editId="1003E902">
            <wp:extent cx="6086475" cy="304800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8BF95CD" w14:textId="77777777" w:rsidR="00C544F2" w:rsidRDefault="00C544F2" w:rsidP="008073BB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48E2BB1B" w14:textId="77777777" w:rsidR="00A55B04" w:rsidRPr="002631F1" w:rsidRDefault="00A55B04" w:rsidP="008073BB">
      <w:pPr>
        <w:pStyle w:val="Default"/>
        <w:spacing w:line="276" w:lineRule="auto"/>
        <w:ind w:firstLine="708"/>
        <w:jc w:val="both"/>
        <w:rPr>
          <w:color w:val="auto"/>
        </w:rPr>
      </w:pPr>
      <w:r w:rsidRPr="002631F1">
        <w:rPr>
          <w:color w:val="auto"/>
        </w:rPr>
        <w:t xml:space="preserve">По данным диаграммы можно говорить о </w:t>
      </w:r>
      <w:r w:rsidR="00C717F7">
        <w:rPr>
          <w:color w:val="auto"/>
        </w:rPr>
        <w:t>среднем</w:t>
      </w:r>
      <w:r w:rsidRPr="002631F1">
        <w:rPr>
          <w:color w:val="auto"/>
        </w:rPr>
        <w:t xml:space="preserve"> показателе посещаемости по учреждению в целом</w:t>
      </w:r>
      <w:r w:rsidR="00C717F7">
        <w:rPr>
          <w:color w:val="auto"/>
        </w:rPr>
        <w:t>, что обусловлено эпидемиологической обстановкой</w:t>
      </w:r>
      <w:r w:rsidRPr="002631F1">
        <w:rPr>
          <w:color w:val="auto"/>
        </w:rPr>
        <w:t xml:space="preserve">. Если сравнивать процент посещаемости с показателями, установленными Муниципальным заданием, то можно говорить следующем. Процент выполнения посещаемости по группам раннего возраста превышает установленный на </w:t>
      </w:r>
      <w:r w:rsidR="004D4951">
        <w:rPr>
          <w:color w:val="auto"/>
        </w:rPr>
        <w:t>4</w:t>
      </w:r>
      <w:r w:rsidR="00F2120D" w:rsidRPr="002631F1">
        <w:rPr>
          <w:color w:val="auto"/>
        </w:rPr>
        <w:t xml:space="preserve"> </w:t>
      </w:r>
      <w:r w:rsidRPr="002631F1">
        <w:rPr>
          <w:color w:val="auto"/>
        </w:rPr>
        <w:t xml:space="preserve">%, по </w:t>
      </w:r>
      <w:r w:rsidR="006803EF" w:rsidRPr="002631F1">
        <w:rPr>
          <w:color w:val="auto"/>
        </w:rPr>
        <w:t xml:space="preserve">общеразвивающим </w:t>
      </w:r>
      <w:r w:rsidRPr="002631F1">
        <w:rPr>
          <w:color w:val="auto"/>
        </w:rPr>
        <w:t xml:space="preserve">дошкольным </w:t>
      </w:r>
      <w:r w:rsidR="004D4951">
        <w:rPr>
          <w:color w:val="auto"/>
        </w:rPr>
        <w:t xml:space="preserve">и </w:t>
      </w:r>
      <w:r w:rsidR="006803EF" w:rsidRPr="002631F1">
        <w:rPr>
          <w:color w:val="auto"/>
        </w:rPr>
        <w:t xml:space="preserve">группам компенсирующей направленности – </w:t>
      </w:r>
      <w:r w:rsidR="0012278D" w:rsidRPr="002631F1">
        <w:rPr>
          <w:color w:val="auto"/>
        </w:rPr>
        <w:t>в соответствии с установленными показателями</w:t>
      </w:r>
      <w:r w:rsidRPr="002631F1">
        <w:rPr>
          <w:color w:val="auto"/>
        </w:rPr>
        <w:t>.</w:t>
      </w:r>
    </w:p>
    <w:p w14:paraId="3D30C849" w14:textId="77777777" w:rsidR="00A55B04" w:rsidRPr="00B2038A" w:rsidRDefault="00A55B04" w:rsidP="008073BB">
      <w:pPr>
        <w:pStyle w:val="Default"/>
        <w:ind w:firstLine="708"/>
        <w:jc w:val="both"/>
        <w:rPr>
          <w:color w:val="auto"/>
        </w:rPr>
      </w:pPr>
      <w:r w:rsidRPr="00B2038A">
        <w:rPr>
          <w:color w:val="auto"/>
        </w:rPr>
        <w:t xml:space="preserve">Реализуя мониторинг здоровья, способствуя профилактике  и с целью заболеваемости детей в течение учебного года,  педагоги совместно с медицинской службой отслеживали: </w:t>
      </w:r>
    </w:p>
    <w:p w14:paraId="13806B51" w14:textId="77777777" w:rsidR="00A55B04" w:rsidRPr="00B2038A" w:rsidRDefault="00A55B04" w:rsidP="008073BB">
      <w:pPr>
        <w:pStyle w:val="Default"/>
        <w:ind w:firstLine="708"/>
        <w:jc w:val="both"/>
        <w:rPr>
          <w:color w:val="auto"/>
        </w:rPr>
      </w:pPr>
      <w:r w:rsidRPr="00B2038A">
        <w:rPr>
          <w:color w:val="auto"/>
        </w:rPr>
        <w:t xml:space="preserve">·     посещение узких специалистов детьми, состоящими на учёте; </w:t>
      </w:r>
    </w:p>
    <w:p w14:paraId="40A1D140" w14:textId="77777777" w:rsidR="00A55B04" w:rsidRPr="00B2038A" w:rsidRDefault="00A55B04" w:rsidP="008073BB">
      <w:pPr>
        <w:pStyle w:val="Default"/>
        <w:ind w:firstLine="708"/>
        <w:jc w:val="both"/>
        <w:rPr>
          <w:color w:val="auto"/>
        </w:rPr>
      </w:pPr>
      <w:r w:rsidRPr="00B2038A">
        <w:rPr>
          <w:color w:val="auto"/>
        </w:rPr>
        <w:t xml:space="preserve">·     реализацию рекомендаций узких специалистов; </w:t>
      </w:r>
    </w:p>
    <w:p w14:paraId="1AE56163" w14:textId="77777777" w:rsidR="00A55B04" w:rsidRPr="00B2038A" w:rsidRDefault="00A55B04" w:rsidP="008073BB">
      <w:pPr>
        <w:pStyle w:val="Default"/>
        <w:ind w:firstLine="708"/>
        <w:jc w:val="both"/>
        <w:rPr>
          <w:color w:val="auto"/>
        </w:rPr>
      </w:pPr>
      <w:r w:rsidRPr="00B2038A">
        <w:rPr>
          <w:color w:val="auto"/>
        </w:rPr>
        <w:t xml:space="preserve">·     исполнение рекомендаций детям, пришедшим в детский сад после болезни. </w:t>
      </w:r>
    </w:p>
    <w:p w14:paraId="6CD5E456" w14:textId="77777777" w:rsidR="00A55B04" w:rsidRPr="00B2038A" w:rsidRDefault="00A55B04" w:rsidP="008073BB">
      <w:pPr>
        <w:pStyle w:val="Default"/>
        <w:ind w:firstLine="708"/>
        <w:jc w:val="both"/>
        <w:rPr>
          <w:color w:val="auto"/>
        </w:rPr>
      </w:pPr>
      <w:r w:rsidRPr="00B2038A">
        <w:rPr>
          <w:color w:val="auto"/>
        </w:rPr>
        <w:lastRenderedPageBreak/>
        <w:t xml:space="preserve">Один из самых важных показателей – это динамика заболеваемости воспитанников детского сада. </w:t>
      </w:r>
    </w:p>
    <w:p w14:paraId="64A59B1F" w14:textId="77777777" w:rsidR="00A55B04" w:rsidRPr="00B2038A" w:rsidRDefault="00A55B04" w:rsidP="00C0089F">
      <w:pPr>
        <w:pStyle w:val="Default"/>
        <w:ind w:firstLine="708"/>
        <w:jc w:val="both"/>
        <w:rPr>
          <w:color w:val="auto"/>
        </w:rPr>
      </w:pPr>
      <w:r w:rsidRPr="00B2038A">
        <w:rPr>
          <w:color w:val="auto"/>
        </w:rPr>
        <w:t xml:space="preserve">Мониторинг показателей состояния здоровья детей в конце учебного года, владения двигательными действиями, физической подготовленности выявил позитивные изменения. </w:t>
      </w:r>
    </w:p>
    <w:p w14:paraId="403CD30C" w14:textId="77777777" w:rsidR="00A55B04" w:rsidRPr="00B2038A" w:rsidRDefault="00A55B04" w:rsidP="00A14DC5">
      <w:pPr>
        <w:spacing w:before="30" w:after="30" w:line="240" w:lineRule="auto"/>
        <w:ind w:left="-159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038A">
        <w:rPr>
          <w:rFonts w:ascii="Times New Roman" w:hAnsi="Times New Roman"/>
          <w:sz w:val="24"/>
          <w:szCs w:val="24"/>
          <w:lang w:eastAsia="ru-RU"/>
        </w:rPr>
        <w:t xml:space="preserve">Для наиболее эффективной организации оздоровительной работы, с  целью сокращение сроков адаптации и уменьшение отрицательных проявлений при поступлении малышей в ДОУ, осуществляется  организация медико-педагогического обслуживания; на основе бесед и наблюдений за поведением воспитанника </w:t>
      </w:r>
      <w:r w:rsidR="00115F1D" w:rsidRPr="00B2038A">
        <w:rPr>
          <w:rFonts w:ascii="Times New Roman" w:hAnsi="Times New Roman"/>
          <w:sz w:val="24"/>
          <w:szCs w:val="24"/>
          <w:lang w:eastAsia="ru-RU"/>
        </w:rPr>
        <w:t>педагогом - психологом</w:t>
      </w:r>
      <w:r w:rsidRPr="00B2038A">
        <w:rPr>
          <w:rFonts w:ascii="Times New Roman" w:hAnsi="Times New Roman"/>
          <w:sz w:val="24"/>
          <w:szCs w:val="24"/>
          <w:lang w:eastAsia="ru-RU"/>
        </w:rPr>
        <w:t xml:space="preserve"> и воспитателями, даются рекомендации родителям, предоставляется возможность кратковременного пребывания воспитанников в период адаптации. </w:t>
      </w:r>
    </w:p>
    <w:p w14:paraId="78794494" w14:textId="77777777" w:rsidR="00A55B04" w:rsidRPr="00B2038A" w:rsidRDefault="00A55B04" w:rsidP="00A14DC5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038A">
        <w:rPr>
          <w:rFonts w:ascii="Times New Roman" w:hAnsi="Times New Roman"/>
          <w:sz w:val="24"/>
          <w:szCs w:val="24"/>
          <w:lang w:eastAsia="ru-RU"/>
        </w:rPr>
        <w:t xml:space="preserve">         Педагоги создают условия для развития двигательной активности воспитанников, используя различные формы: утренняя гимнастика, физкультурные и музыкальные занятия, физ</w:t>
      </w:r>
      <w:r w:rsidR="00B705FA" w:rsidRPr="00B2038A">
        <w:rPr>
          <w:rFonts w:ascii="Times New Roman" w:hAnsi="Times New Roman"/>
          <w:sz w:val="24"/>
          <w:szCs w:val="24"/>
          <w:lang w:eastAsia="ru-RU"/>
        </w:rPr>
        <w:t>культ</w:t>
      </w:r>
      <w:r w:rsidRPr="00B2038A">
        <w:rPr>
          <w:rFonts w:ascii="Times New Roman" w:hAnsi="Times New Roman"/>
          <w:sz w:val="24"/>
          <w:szCs w:val="24"/>
          <w:lang w:eastAsia="ru-RU"/>
        </w:rPr>
        <w:t>минутки, подвижные игры, прогулки, д</w:t>
      </w:r>
      <w:r w:rsidR="00115F1D" w:rsidRPr="00B2038A">
        <w:rPr>
          <w:rFonts w:ascii="Times New Roman" w:hAnsi="Times New Roman"/>
          <w:sz w:val="24"/>
          <w:szCs w:val="24"/>
          <w:lang w:eastAsia="ru-RU"/>
        </w:rPr>
        <w:t>осуги и праздники, развлечения.</w:t>
      </w:r>
    </w:p>
    <w:p w14:paraId="5F48DE12" w14:textId="77777777" w:rsidR="00A55B04" w:rsidRPr="00B2038A" w:rsidRDefault="00A55B04" w:rsidP="00A14DC5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038A">
        <w:rPr>
          <w:rFonts w:ascii="Times New Roman" w:hAnsi="Times New Roman"/>
          <w:sz w:val="24"/>
          <w:szCs w:val="24"/>
          <w:lang w:eastAsia="ru-RU"/>
        </w:rPr>
        <w:t xml:space="preserve">     В ДОУ создаётся соответствующая развивающая среда: имеется спортзал, музыкальный зал, спортивные уголки в группах оборудуются нестандартным игровым оборудованием, изготовленным руками воспитателей </w:t>
      </w:r>
      <w:r w:rsidR="00115F1D" w:rsidRPr="00B2038A">
        <w:rPr>
          <w:rFonts w:ascii="Times New Roman" w:hAnsi="Times New Roman"/>
          <w:sz w:val="24"/>
          <w:szCs w:val="24"/>
          <w:lang w:eastAsia="ru-RU"/>
        </w:rPr>
        <w:t>и родителей (массажные дорожки</w:t>
      </w:r>
      <w:r w:rsidRPr="00B2038A">
        <w:rPr>
          <w:rFonts w:ascii="Times New Roman" w:hAnsi="Times New Roman"/>
          <w:sz w:val="24"/>
          <w:szCs w:val="24"/>
          <w:lang w:eastAsia="ru-RU"/>
        </w:rPr>
        <w:t>, тренажеры для глаз,</w:t>
      </w:r>
      <w:r w:rsidR="00115F1D" w:rsidRPr="00B2038A">
        <w:rPr>
          <w:rFonts w:ascii="Times New Roman" w:hAnsi="Times New Roman"/>
          <w:sz w:val="24"/>
          <w:szCs w:val="24"/>
          <w:lang w:eastAsia="ru-RU"/>
        </w:rPr>
        <w:t xml:space="preserve"> рук, развития дыхания,</w:t>
      </w:r>
      <w:r w:rsidRPr="00B2038A">
        <w:rPr>
          <w:rFonts w:ascii="Times New Roman" w:hAnsi="Times New Roman"/>
          <w:sz w:val="24"/>
          <w:szCs w:val="24"/>
          <w:lang w:eastAsia="ru-RU"/>
        </w:rPr>
        <w:t xml:space="preserve"> оборудование для профилактики плоскостопия и т.д.). </w:t>
      </w:r>
    </w:p>
    <w:p w14:paraId="097C3F92" w14:textId="77777777" w:rsidR="00147DA1" w:rsidRPr="00B2038A" w:rsidRDefault="00A55B04" w:rsidP="008073B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2038A">
        <w:rPr>
          <w:rFonts w:ascii="Times New Roman" w:hAnsi="Times New Roman"/>
          <w:sz w:val="24"/>
          <w:szCs w:val="24"/>
        </w:rPr>
        <w:t xml:space="preserve">Таким образом, организованная в МДОУ «Детский сад №117» работа по сохранению и укреплению здоровья воспитанников, профилактическая работа находится на достаточно высоком уровне, что в свою очередь способствует эффективной реализации </w:t>
      </w:r>
      <w:r w:rsidR="002B6047">
        <w:rPr>
          <w:rFonts w:ascii="Times New Roman" w:hAnsi="Times New Roman"/>
          <w:sz w:val="24"/>
          <w:szCs w:val="24"/>
        </w:rPr>
        <w:t>ОП</w:t>
      </w:r>
      <w:r w:rsidR="00EB7FEC">
        <w:rPr>
          <w:rFonts w:ascii="Times New Roman" w:hAnsi="Times New Roman"/>
          <w:sz w:val="24"/>
          <w:szCs w:val="24"/>
        </w:rPr>
        <w:t xml:space="preserve"> и А</w:t>
      </w:r>
      <w:r w:rsidR="008A1B14">
        <w:rPr>
          <w:rFonts w:ascii="Times New Roman" w:hAnsi="Times New Roman"/>
          <w:sz w:val="24"/>
          <w:szCs w:val="24"/>
        </w:rPr>
        <w:t>О</w:t>
      </w:r>
      <w:r w:rsidR="002B6047">
        <w:rPr>
          <w:rFonts w:ascii="Times New Roman" w:hAnsi="Times New Roman"/>
          <w:sz w:val="24"/>
          <w:szCs w:val="24"/>
        </w:rPr>
        <w:t>П.</w:t>
      </w:r>
    </w:p>
    <w:p w14:paraId="7E9F6E25" w14:textId="77777777" w:rsidR="00A55B04" w:rsidRPr="00B2038A" w:rsidRDefault="00A55B04" w:rsidP="008073B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55184CA" w14:textId="77777777" w:rsidR="00A55B04" w:rsidRPr="00B2038A" w:rsidRDefault="00A55B04" w:rsidP="00FA3FA3">
      <w:pPr>
        <w:spacing w:before="30" w:after="3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3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B2038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Организация  полноценного сбалансированного  питания</w:t>
      </w:r>
    </w:p>
    <w:p w14:paraId="63602341" w14:textId="77777777" w:rsidR="00A55B04" w:rsidRPr="00B2038A" w:rsidRDefault="00A55B04" w:rsidP="00115F1D">
      <w:pPr>
        <w:spacing w:before="30" w:after="3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038A">
        <w:rPr>
          <w:rFonts w:ascii="Times New Roman" w:hAnsi="Times New Roman"/>
          <w:sz w:val="24"/>
          <w:szCs w:val="24"/>
          <w:lang w:eastAsia="ru-RU"/>
        </w:rPr>
        <w:t xml:space="preserve">Получение полноценного и сбалансированного питания в ДОУ обеспечивает нормальный рост и развитие детского организма, повышает иммунитет воспитанника, создает оптимальные условия для его нервно-психического и умственного развития. </w:t>
      </w:r>
    </w:p>
    <w:p w14:paraId="7A3567B3" w14:textId="77777777" w:rsidR="00B705FA" w:rsidRPr="00B2038A" w:rsidRDefault="00B705FA" w:rsidP="00B705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2038A">
        <w:rPr>
          <w:rFonts w:ascii="Times New Roman" w:hAnsi="Times New Roman"/>
          <w:sz w:val="24"/>
          <w:szCs w:val="24"/>
        </w:rPr>
        <w:t xml:space="preserve">В режиме дня для воспитанников предоставляется четырехразовое сбалансированное питание. Меню из детских блюд - разнообразное, питательное, соответствует возрастным и санитарным нормам. </w:t>
      </w:r>
    </w:p>
    <w:p w14:paraId="6DD83E3A" w14:textId="77777777" w:rsidR="00A55B04" w:rsidRDefault="00A55B04" w:rsidP="00EB56EC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038A">
        <w:rPr>
          <w:rFonts w:ascii="Times New Roman" w:hAnsi="Times New Roman"/>
          <w:sz w:val="24"/>
          <w:szCs w:val="24"/>
          <w:lang w:eastAsia="ru-RU"/>
        </w:rPr>
        <w:t xml:space="preserve">   На сегодняшний день мы проводим ежемесячные расчеты потребления продуктов питания. Это позволяет четко контролировать ведение медицинским персоналом учета выполнения натуральных норм по продуктам питания и, в случае необходимости, корректировать их отклонения в течение 10 дней. При разработке 10-дневного  меню за основу берутся методические рекомендации и материалы ГУ НИИ питания РАМН, технологические карты с рецептурами и порядком приготовления блюд с учетом времени года. В  детском саду строго соблюдаются санитарно-гигиенические требования к пищеблоку и к процессу приготовления пищи, хранению и технологической обработке продуктов, что свидетельствует о правильной организации питания. Персонал пищеблока аттестован, прошёл санитарно-гигиеническое обучение. </w:t>
      </w:r>
    </w:p>
    <w:p w14:paraId="1BD82F2F" w14:textId="77777777" w:rsidR="008A1B14" w:rsidRPr="00B2038A" w:rsidRDefault="008A1B14" w:rsidP="00EB56EC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F96D825" w14:textId="77777777" w:rsidR="00A55B04" w:rsidRPr="006657EE" w:rsidRDefault="00A55B04" w:rsidP="008073B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57EE">
        <w:rPr>
          <w:rFonts w:ascii="Times New Roman" w:hAnsi="Times New Roman"/>
          <w:sz w:val="24"/>
          <w:szCs w:val="24"/>
        </w:rPr>
        <w:t xml:space="preserve">С целью изучения </w:t>
      </w:r>
      <w:r w:rsidRPr="006657EE">
        <w:rPr>
          <w:rFonts w:ascii="Times New Roman" w:hAnsi="Times New Roman"/>
          <w:b/>
          <w:sz w:val="24"/>
          <w:szCs w:val="24"/>
        </w:rPr>
        <w:t>психологической готовности детей к обучению в школе</w:t>
      </w:r>
      <w:r w:rsidRPr="006657EE">
        <w:rPr>
          <w:rFonts w:ascii="Times New Roman" w:hAnsi="Times New Roman"/>
          <w:sz w:val="24"/>
          <w:szCs w:val="24"/>
        </w:rPr>
        <w:t xml:space="preserve"> </w:t>
      </w:r>
      <w:r w:rsidR="00A04591" w:rsidRPr="00A04591">
        <w:rPr>
          <w:rFonts w:ascii="Times New Roman" w:hAnsi="Times New Roman"/>
          <w:sz w:val="24"/>
          <w:szCs w:val="24"/>
        </w:rPr>
        <w:t>обследован</w:t>
      </w:r>
      <w:r w:rsidR="00E94F47">
        <w:rPr>
          <w:rFonts w:ascii="Times New Roman" w:hAnsi="Times New Roman"/>
          <w:sz w:val="24"/>
          <w:szCs w:val="24"/>
        </w:rPr>
        <w:t>о</w:t>
      </w:r>
      <w:r w:rsidR="00CE46BB">
        <w:rPr>
          <w:rFonts w:ascii="Times New Roman" w:hAnsi="Times New Roman"/>
          <w:sz w:val="24"/>
          <w:szCs w:val="24"/>
        </w:rPr>
        <w:t xml:space="preserve"> </w:t>
      </w:r>
      <w:r w:rsidR="002B2C1F">
        <w:rPr>
          <w:rFonts w:ascii="Times New Roman" w:hAnsi="Times New Roman"/>
          <w:sz w:val="24"/>
          <w:szCs w:val="24"/>
        </w:rPr>
        <w:t>20</w:t>
      </w:r>
      <w:r w:rsidR="00147DA1" w:rsidRPr="00A04591">
        <w:rPr>
          <w:rFonts w:ascii="Times New Roman" w:hAnsi="Times New Roman"/>
          <w:sz w:val="24"/>
          <w:szCs w:val="24"/>
        </w:rPr>
        <w:t xml:space="preserve"> </w:t>
      </w:r>
      <w:r w:rsidR="00E94F47">
        <w:rPr>
          <w:rFonts w:ascii="Times New Roman" w:hAnsi="Times New Roman"/>
          <w:sz w:val="24"/>
          <w:szCs w:val="24"/>
        </w:rPr>
        <w:t xml:space="preserve">детей </w:t>
      </w:r>
      <w:r w:rsidRPr="00A04591">
        <w:rPr>
          <w:rFonts w:ascii="Times New Roman" w:hAnsi="Times New Roman"/>
          <w:sz w:val="24"/>
          <w:szCs w:val="24"/>
        </w:rPr>
        <w:t xml:space="preserve">из групп общеразвивающей направленности и </w:t>
      </w:r>
      <w:r w:rsidR="002B2C1F">
        <w:rPr>
          <w:rFonts w:ascii="Times New Roman" w:hAnsi="Times New Roman"/>
          <w:sz w:val="24"/>
          <w:szCs w:val="24"/>
        </w:rPr>
        <w:t>13</w:t>
      </w:r>
      <w:r w:rsidRPr="00A04591">
        <w:rPr>
          <w:rFonts w:ascii="Times New Roman" w:hAnsi="Times New Roman"/>
          <w:sz w:val="24"/>
          <w:szCs w:val="24"/>
        </w:rPr>
        <w:t xml:space="preserve"> детей из групп компенсирующей направленности.</w:t>
      </w:r>
    </w:p>
    <w:p w14:paraId="68EED483" w14:textId="77777777" w:rsidR="00A55B04" w:rsidRPr="00B2038A" w:rsidRDefault="00A55B04" w:rsidP="00D304DE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2038A">
        <w:rPr>
          <w:rFonts w:ascii="Times New Roman" w:hAnsi="Times New Roman"/>
          <w:b/>
          <w:sz w:val="24"/>
          <w:szCs w:val="24"/>
        </w:rPr>
        <w:t xml:space="preserve">Готовность воспитанников общеразвивающих групп </w:t>
      </w:r>
      <w:r w:rsidR="00D304DE">
        <w:rPr>
          <w:rFonts w:ascii="Times New Roman" w:hAnsi="Times New Roman"/>
          <w:b/>
          <w:sz w:val="24"/>
          <w:szCs w:val="24"/>
        </w:rPr>
        <w:t xml:space="preserve"> </w:t>
      </w:r>
      <w:r w:rsidRPr="00B2038A">
        <w:rPr>
          <w:rFonts w:ascii="Times New Roman" w:hAnsi="Times New Roman"/>
          <w:b/>
          <w:sz w:val="24"/>
          <w:szCs w:val="24"/>
        </w:rPr>
        <w:t>к обучению в школе</w:t>
      </w:r>
    </w:p>
    <w:p w14:paraId="2D5B93F6" w14:textId="77777777" w:rsidR="00A55B04" w:rsidRPr="00B2038A" w:rsidRDefault="007B759D" w:rsidP="002A38AC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B2038A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74821AD" wp14:editId="7540ACFB">
            <wp:extent cx="3533775" cy="1562100"/>
            <wp:effectExtent l="0" t="0" r="9525" b="1905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D480D33" w14:textId="77777777" w:rsidR="00A55B04" w:rsidRPr="00B2038A" w:rsidRDefault="00A55B04" w:rsidP="008073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2038A">
        <w:rPr>
          <w:rFonts w:ascii="Times New Roman" w:hAnsi="Times New Roman"/>
          <w:b/>
          <w:sz w:val="24"/>
          <w:szCs w:val="24"/>
        </w:rPr>
        <w:t>Результаты прохождения ПМПК воспитанниками групп компенсирующей направленности</w:t>
      </w:r>
    </w:p>
    <w:p w14:paraId="402F2648" w14:textId="77777777" w:rsidR="00A55B04" w:rsidRPr="00B2038A" w:rsidRDefault="007B759D" w:rsidP="008073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2038A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4D390FCB" wp14:editId="211FCD44">
            <wp:extent cx="4648200" cy="1724025"/>
            <wp:effectExtent l="0" t="0" r="19050" b="9525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BDC804E" w14:textId="77777777" w:rsidR="00143A6A" w:rsidRDefault="00143A6A" w:rsidP="008073B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5331C9C" w14:textId="77777777" w:rsidR="00A55B04" w:rsidRPr="00B2038A" w:rsidRDefault="00A55B04" w:rsidP="00D646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646E7">
        <w:rPr>
          <w:rFonts w:ascii="Times New Roman" w:hAnsi="Times New Roman"/>
          <w:b/>
          <w:sz w:val="24"/>
          <w:szCs w:val="24"/>
        </w:rPr>
        <w:t>Анализ выполн</w:t>
      </w:r>
      <w:r w:rsidR="000B2149" w:rsidRPr="00D646E7">
        <w:rPr>
          <w:rFonts w:ascii="Times New Roman" w:hAnsi="Times New Roman"/>
          <w:b/>
          <w:sz w:val="24"/>
          <w:szCs w:val="24"/>
        </w:rPr>
        <w:t>ения задач годового плана за</w:t>
      </w:r>
      <w:r w:rsidR="002B2C1F">
        <w:rPr>
          <w:rFonts w:ascii="Times New Roman" w:hAnsi="Times New Roman"/>
          <w:b/>
          <w:sz w:val="24"/>
          <w:szCs w:val="24"/>
        </w:rPr>
        <w:t xml:space="preserve"> 2024 </w:t>
      </w:r>
      <w:r w:rsidR="0081627D" w:rsidRPr="00D646E7">
        <w:rPr>
          <w:rFonts w:ascii="Times New Roman" w:hAnsi="Times New Roman"/>
          <w:b/>
          <w:sz w:val="24"/>
          <w:szCs w:val="24"/>
        </w:rPr>
        <w:t xml:space="preserve"> </w:t>
      </w:r>
      <w:r w:rsidRPr="00D646E7">
        <w:rPr>
          <w:rFonts w:ascii="Times New Roman" w:hAnsi="Times New Roman"/>
          <w:b/>
          <w:sz w:val="24"/>
          <w:szCs w:val="24"/>
        </w:rPr>
        <w:t>учебный год</w:t>
      </w:r>
    </w:p>
    <w:p w14:paraId="14DD5249" w14:textId="77777777" w:rsidR="00A55B04" w:rsidRPr="000141EF" w:rsidRDefault="005F5CDC" w:rsidP="008073B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</w:t>
      </w:r>
      <w:r w:rsidR="000A1CC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– 202</w:t>
      </w:r>
      <w:r w:rsidR="000A1CCC">
        <w:rPr>
          <w:rFonts w:ascii="Times New Roman" w:hAnsi="Times New Roman"/>
          <w:sz w:val="24"/>
          <w:szCs w:val="24"/>
        </w:rPr>
        <w:t>4</w:t>
      </w:r>
      <w:r w:rsidR="00A55B04" w:rsidRPr="000141EF">
        <w:rPr>
          <w:rFonts w:ascii="Times New Roman" w:hAnsi="Times New Roman"/>
          <w:sz w:val="24"/>
          <w:szCs w:val="24"/>
        </w:rPr>
        <w:t xml:space="preserve"> учебном году педагогическим коллективом были поставлены следующие задачи: </w:t>
      </w:r>
    </w:p>
    <w:p w14:paraId="09AA642F" w14:textId="77777777" w:rsidR="000A1CCC" w:rsidRPr="000A1CCC" w:rsidRDefault="000A1CCC" w:rsidP="000A1CCC">
      <w:pPr>
        <w:pStyle w:val="a7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1CCC">
        <w:rPr>
          <w:rFonts w:ascii="Times New Roman" w:hAnsi="Times New Roman"/>
          <w:sz w:val="24"/>
          <w:szCs w:val="24"/>
        </w:rPr>
        <w:t>Оптимизировать организационно – методические условия для реализации образовательной программы ДОУ в соответствии с ФОП ДО.</w:t>
      </w:r>
    </w:p>
    <w:p w14:paraId="68D21240" w14:textId="77777777" w:rsidR="00080647" w:rsidRPr="000A1CCC" w:rsidRDefault="00802D61" w:rsidP="000A1C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A1CCC">
        <w:rPr>
          <w:rFonts w:ascii="Times New Roman" w:hAnsi="Times New Roman"/>
          <w:sz w:val="24"/>
          <w:szCs w:val="24"/>
        </w:rPr>
        <w:tab/>
      </w:r>
      <w:r w:rsidR="00A55B04" w:rsidRPr="000A1CCC">
        <w:rPr>
          <w:rFonts w:ascii="Times New Roman" w:hAnsi="Times New Roman"/>
          <w:sz w:val="24"/>
          <w:szCs w:val="24"/>
        </w:rPr>
        <w:t xml:space="preserve">В рамках решения данной задачи была организована следующая работа. В течение учебного года систематически проводились </w:t>
      </w:r>
      <w:r w:rsidR="00080647" w:rsidRPr="000A1CCC">
        <w:rPr>
          <w:rFonts w:ascii="Times New Roman" w:hAnsi="Times New Roman"/>
          <w:sz w:val="24"/>
          <w:szCs w:val="24"/>
        </w:rPr>
        <w:t>кон</w:t>
      </w:r>
      <w:r w:rsidR="000141EF" w:rsidRPr="000A1CCC">
        <w:rPr>
          <w:rFonts w:ascii="Times New Roman" w:hAnsi="Times New Roman"/>
          <w:sz w:val="24"/>
          <w:szCs w:val="24"/>
        </w:rPr>
        <w:t xml:space="preserve">сультации: </w:t>
      </w:r>
      <w:r w:rsidR="000A1CCC" w:rsidRPr="000A1CCC">
        <w:rPr>
          <w:rFonts w:ascii="Times New Roman" w:hAnsi="Times New Roman"/>
          <w:sz w:val="24"/>
          <w:szCs w:val="24"/>
        </w:rPr>
        <w:t>«Педагогическая диагностика: инструментарий, организация, проведение, обработка и использование результатов»; «Планируемые результаты освоения ОП во всех возрастных группах»; «Развитие социально – коммуникативных компетенций дошкольника»; «Познавательное развитие детей в разных видах деятельности»</w:t>
      </w:r>
      <w:r w:rsidR="000A1CCC">
        <w:rPr>
          <w:rFonts w:ascii="Times New Roman" w:hAnsi="Times New Roman"/>
          <w:sz w:val="24"/>
          <w:szCs w:val="24"/>
        </w:rPr>
        <w:t xml:space="preserve">. Семинары: </w:t>
      </w:r>
      <w:r w:rsidR="000A1CCC" w:rsidRPr="000A1CCC">
        <w:rPr>
          <w:rFonts w:ascii="Times New Roman" w:hAnsi="Times New Roman"/>
          <w:sz w:val="24"/>
          <w:szCs w:val="24"/>
        </w:rPr>
        <w:t>«Технологии ре</w:t>
      </w:r>
      <w:r w:rsidR="000A1CCC">
        <w:rPr>
          <w:rFonts w:ascii="Times New Roman" w:hAnsi="Times New Roman"/>
          <w:sz w:val="24"/>
          <w:szCs w:val="24"/>
        </w:rPr>
        <w:t xml:space="preserve">чевого развития дошкольников»; </w:t>
      </w:r>
      <w:r w:rsidR="000A1CCC" w:rsidRPr="000A1CCC">
        <w:rPr>
          <w:rFonts w:ascii="Times New Roman" w:hAnsi="Times New Roman"/>
          <w:sz w:val="24"/>
          <w:szCs w:val="24"/>
        </w:rPr>
        <w:t>«Инновационные формы взаимодействия с семьями воспитанников»</w:t>
      </w:r>
      <w:r w:rsidR="000A1CCC">
        <w:rPr>
          <w:rFonts w:ascii="Times New Roman" w:hAnsi="Times New Roman"/>
          <w:sz w:val="24"/>
          <w:szCs w:val="24"/>
        </w:rPr>
        <w:t xml:space="preserve"> и семинары – практикумы: </w:t>
      </w:r>
      <w:r w:rsidR="000A1CCC" w:rsidRPr="000A1CCC">
        <w:rPr>
          <w:rFonts w:ascii="Times New Roman" w:hAnsi="Times New Roman"/>
          <w:sz w:val="24"/>
          <w:szCs w:val="24"/>
        </w:rPr>
        <w:t>«Обеспечение рациональной двигательной активн</w:t>
      </w:r>
      <w:r w:rsidR="000A1CCC">
        <w:rPr>
          <w:rFonts w:ascii="Times New Roman" w:hAnsi="Times New Roman"/>
          <w:sz w:val="24"/>
          <w:szCs w:val="24"/>
        </w:rPr>
        <w:t xml:space="preserve">ости дошкольников»;  </w:t>
      </w:r>
      <w:r w:rsidR="000A1CCC" w:rsidRPr="000A1CCC">
        <w:rPr>
          <w:rFonts w:ascii="Times New Roman" w:hAnsi="Times New Roman"/>
          <w:sz w:val="24"/>
          <w:szCs w:val="24"/>
        </w:rPr>
        <w:t>«Система художественно – эстетич</w:t>
      </w:r>
      <w:r w:rsidR="000A1CCC">
        <w:rPr>
          <w:rFonts w:ascii="Times New Roman" w:hAnsi="Times New Roman"/>
          <w:sz w:val="24"/>
          <w:szCs w:val="24"/>
        </w:rPr>
        <w:t xml:space="preserve">еского развития дошкольников»;  </w:t>
      </w:r>
      <w:r w:rsidR="000A1CCC" w:rsidRPr="000A1CCC">
        <w:rPr>
          <w:rFonts w:ascii="Times New Roman" w:hAnsi="Times New Roman"/>
          <w:sz w:val="24"/>
          <w:szCs w:val="24"/>
        </w:rPr>
        <w:t>«</w:t>
      </w:r>
      <w:proofErr w:type="spellStart"/>
      <w:r w:rsidR="000A1CCC" w:rsidRPr="000A1CCC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="000A1CCC" w:rsidRPr="000A1CCC">
        <w:rPr>
          <w:rFonts w:ascii="Times New Roman" w:hAnsi="Times New Roman"/>
          <w:sz w:val="24"/>
          <w:szCs w:val="24"/>
        </w:rPr>
        <w:t xml:space="preserve"> – развивающая работа с детьми»</w:t>
      </w:r>
      <w:r w:rsidR="000A1CCC">
        <w:rPr>
          <w:rFonts w:ascii="Times New Roman" w:hAnsi="Times New Roman"/>
          <w:sz w:val="24"/>
          <w:szCs w:val="24"/>
        </w:rPr>
        <w:t xml:space="preserve">. </w:t>
      </w:r>
      <w:r w:rsidR="00147A57" w:rsidRPr="000A1CCC">
        <w:rPr>
          <w:rFonts w:ascii="Times New Roman" w:hAnsi="Times New Roman"/>
          <w:sz w:val="24"/>
          <w:szCs w:val="24"/>
        </w:rPr>
        <w:t xml:space="preserve">Проведена тематическая проверка «Организация </w:t>
      </w:r>
      <w:r w:rsidR="000A1CCC">
        <w:rPr>
          <w:rFonts w:ascii="Times New Roman" w:hAnsi="Times New Roman"/>
          <w:sz w:val="24"/>
          <w:szCs w:val="24"/>
        </w:rPr>
        <w:t>образовательной работы в соответствии с ФОП ДО</w:t>
      </w:r>
      <w:r w:rsidR="00147A57" w:rsidRPr="000A1CCC">
        <w:rPr>
          <w:rFonts w:ascii="Times New Roman" w:hAnsi="Times New Roman"/>
          <w:sz w:val="24"/>
          <w:szCs w:val="24"/>
        </w:rPr>
        <w:t>», открытые</w:t>
      </w:r>
      <w:r w:rsidR="000A1CCC">
        <w:rPr>
          <w:rFonts w:ascii="Times New Roman" w:hAnsi="Times New Roman"/>
          <w:sz w:val="24"/>
          <w:szCs w:val="24"/>
        </w:rPr>
        <w:t xml:space="preserve"> занятия</w:t>
      </w:r>
      <w:r w:rsidR="00147A57" w:rsidRPr="000A1CCC">
        <w:rPr>
          <w:rFonts w:ascii="Times New Roman" w:hAnsi="Times New Roman"/>
          <w:sz w:val="24"/>
          <w:szCs w:val="24"/>
        </w:rPr>
        <w:t xml:space="preserve"> и тема</w:t>
      </w:r>
      <w:r w:rsidR="000A1CCC">
        <w:rPr>
          <w:rFonts w:ascii="Times New Roman" w:hAnsi="Times New Roman"/>
          <w:sz w:val="24"/>
          <w:szCs w:val="24"/>
        </w:rPr>
        <w:t xml:space="preserve">тический педагогический совет </w:t>
      </w:r>
      <w:r w:rsidR="000A1CCC" w:rsidRPr="000A1CCC">
        <w:rPr>
          <w:rFonts w:ascii="Times New Roman" w:hAnsi="Times New Roman"/>
          <w:sz w:val="24"/>
          <w:szCs w:val="24"/>
        </w:rPr>
        <w:t>«Реализации образовательной программы ДОУ в соответствии с ФОП ДО»</w:t>
      </w:r>
      <w:r w:rsidR="000A1CCC">
        <w:rPr>
          <w:rFonts w:ascii="Times New Roman" w:hAnsi="Times New Roman"/>
          <w:sz w:val="24"/>
          <w:szCs w:val="24"/>
        </w:rPr>
        <w:t>.</w:t>
      </w:r>
    </w:p>
    <w:p w14:paraId="5E12FD69" w14:textId="77777777" w:rsidR="00080647" w:rsidRPr="0052241E" w:rsidRDefault="00A55B04" w:rsidP="000A1CC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2241E">
        <w:rPr>
          <w:rFonts w:ascii="Times New Roman" w:hAnsi="Times New Roman"/>
          <w:sz w:val="24"/>
          <w:szCs w:val="24"/>
        </w:rPr>
        <w:t>Результат работы –</w:t>
      </w:r>
      <w:r w:rsidR="00080647" w:rsidRPr="0052241E">
        <w:rPr>
          <w:rFonts w:ascii="Times New Roman" w:hAnsi="Times New Roman"/>
          <w:sz w:val="24"/>
          <w:szCs w:val="24"/>
        </w:rPr>
        <w:t xml:space="preserve"> </w:t>
      </w:r>
      <w:r w:rsidR="00147A57">
        <w:rPr>
          <w:rFonts w:ascii="Times New Roman" w:hAnsi="Times New Roman"/>
          <w:sz w:val="24"/>
          <w:szCs w:val="24"/>
        </w:rPr>
        <w:t>в учреждение созданы оптимальные условия</w:t>
      </w:r>
      <w:r w:rsidR="00147A57" w:rsidRPr="00147A57">
        <w:rPr>
          <w:rFonts w:ascii="Times New Roman" w:hAnsi="Times New Roman"/>
          <w:sz w:val="24"/>
          <w:szCs w:val="24"/>
        </w:rPr>
        <w:t xml:space="preserve"> для </w:t>
      </w:r>
      <w:r w:rsidR="000A1CCC">
        <w:rPr>
          <w:rFonts w:ascii="Times New Roman" w:hAnsi="Times New Roman"/>
          <w:sz w:val="24"/>
          <w:szCs w:val="24"/>
        </w:rPr>
        <w:t>реализации ОП ДО в соответствии с ФОП ДО.</w:t>
      </w:r>
    </w:p>
    <w:p w14:paraId="19908F05" w14:textId="77777777" w:rsidR="00CA60C9" w:rsidRDefault="00080647" w:rsidP="00184D3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2241E">
        <w:rPr>
          <w:rFonts w:ascii="Times New Roman" w:hAnsi="Times New Roman"/>
          <w:sz w:val="24"/>
          <w:szCs w:val="24"/>
        </w:rPr>
        <w:t xml:space="preserve">2) </w:t>
      </w:r>
      <w:r w:rsidR="000A1CCC" w:rsidRPr="000A1CCC">
        <w:rPr>
          <w:rFonts w:ascii="Times New Roman" w:hAnsi="Times New Roman"/>
          <w:sz w:val="24"/>
          <w:szCs w:val="24"/>
        </w:rPr>
        <w:t>Повышать качество условий для образования детей</w:t>
      </w:r>
      <w:r w:rsidR="000A1CCC">
        <w:rPr>
          <w:rFonts w:ascii="Times New Roman" w:hAnsi="Times New Roman"/>
          <w:sz w:val="24"/>
          <w:szCs w:val="24"/>
        </w:rPr>
        <w:t xml:space="preserve"> </w:t>
      </w:r>
      <w:r w:rsidR="000A1CCC" w:rsidRPr="000A1CCC">
        <w:rPr>
          <w:rFonts w:ascii="Times New Roman" w:hAnsi="Times New Roman"/>
          <w:sz w:val="24"/>
          <w:szCs w:val="24"/>
        </w:rPr>
        <w:t>через создание развивающей среды</w:t>
      </w:r>
      <w:r w:rsidR="000A1CCC">
        <w:rPr>
          <w:rFonts w:ascii="Times New Roman" w:hAnsi="Times New Roman"/>
          <w:sz w:val="24"/>
          <w:szCs w:val="24"/>
        </w:rPr>
        <w:t xml:space="preserve"> </w:t>
      </w:r>
      <w:r w:rsidR="000A1CCC" w:rsidRPr="000A1CCC">
        <w:rPr>
          <w:rFonts w:ascii="Times New Roman" w:hAnsi="Times New Roman"/>
          <w:sz w:val="24"/>
          <w:szCs w:val="24"/>
        </w:rPr>
        <w:t>с использованием пространства дошкольной организации.</w:t>
      </w:r>
    </w:p>
    <w:p w14:paraId="59CB7F8B" w14:textId="77777777" w:rsidR="00147A57" w:rsidRDefault="00A55B04" w:rsidP="000A1CC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2241E">
        <w:rPr>
          <w:rFonts w:ascii="Times New Roman" w:hAnsi="Times New Roman"/>
          <w:sz w:val="24"/>
          <w:szCs w:val="24"/>
        </w:rPr>
        <w:t>В рамках решения данной задачи в течение учебного года были проведены следующие мероприятия</w:t>
      </w:r>
      <w:r w:rsidR="00147A57">
        <w:rPr>
          <w:rFonts w:ascii="Times New Roman" w:hAnsi="Times New Roman"/>
          <w:sz w:val="24"/>
          <w:szCs w:val="24"/>
        </w:rPr>
        <w:t xml:space="preserve">. Консультации: </w:t>
      </w:r>
      <w:r w:rsidR="000A1CCC" w:rsidRPr="000A1CCC">
        <w:rPr>
          <w:rFonts w:ascii="Times New Roman" w:hAnsi="Times New Roman"/>
          <w:sz w:val="24"/>
          <w:szCs w:val="24"/>
        </w:rPr>
        <w:t xml:space="preserve">«Варианты организации формирования  внутренней инфраструктуры дошкольных групп (базовые элементы РППС)»; «Уголок уединения – как условие </w:t>
      </w:r>
      <w:proofErr w:type="spellStart"/>
      <w:r w:rsidR="000A1CCC" w:rsidRPr="000A1CCC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="000A1CCC" w:rsidRPr="000A1CCC">
        <w:rPr>
          <w:rFonts w:ascii="Times New Roman" w:hAnsi="Times New Roman"/>
          <w:sz w:val="24"/>
          <w:szCs w:val="24"/>
        </w:rPr>
        <w:t xml:space="preserve"> среды группы»; Детское </w:t>
      </w:r>
      <w:r w:rsidR="000A1CCC" w:rsidRPr="000A1CCC">
        <w:rPr>
          <w:rFonts w:ascii="Times New Roman" w:hAnsi="Times New Roman"/>
          <w:sz w:val="24"/>
          <w:szCs w:val="24"/>
        </w:rPr>
        <w:lastRenderedPageBreak/>
        <w:t>коллекционирование, как стимул поз</w:t>
      </w:r>
      <w:r w:rsidR="000A1CCC">
        <w:rPr>
          <w:rFonts w:ascii="Times New Roman" w:hAnsi="Times New Roman"/>
          <w:sz w:val="24"/>
          <w:szCs w:val="24"/>
        </w:rPr>
        <w:t xml:space="preserve">навательной активности детей». Семинары:  </w:t>
      </w:r>
      <w:r w:rsidR="000A1CCC" w:rsidRPr="000A1CCC">
        <w:rPr>
          <w:rFonts w:ascii="Times New Roman" w:hAnsi="Times New Roman"/>
          <w:sz w:val="24"/>
          <w:szCs w:val="24"/>
        </w:rPr>
        <w:t>«Центры активности группы как универсальное средство поддержки  инициативы и самостоятельности детей»; Технология «Говорящая стена» - условие творческого самовыражения и  познавательной активности дошкольников</w:t>
      </w:r>
      <w:r w:rsidR="000A1CCC">
        <w:rPr>
          <w:rFonts w:ascii="Times New Roman" w:hAnsi="Times New Roman"/>
          <w:sz w:val="24"/>
          <w:szCs w:val="24"/>
        </w:rPr>
        <w:t xml:space="preserve">» и семинары – практикумы </w:t>
      </w:r>
      <w:r w:rsidR="000A1CCC" w:rsidRPr="000A1CCC">
        <w:rPr>
          <w:rFonts w:ascii="Times New Roman" w:hAnsi="Times New Roman"/>
          <w:sz w:val="24"/>
          <w:szCs w:val="24"/>
        </w:rPr>
        <w:t>«Развитие ребенка во время пребывания в двух пространствах: ЗБР (зоны  ближайшего развития) и ПДР  (пространства детской реализации)»; «Что такое психологически бе</w:t>
      </w:r>
      <w:r w:rsidR="000A1CCC">
        <w:rPr>
          <w:rFonts w:ascii="Times New Roman" w:hAnsi="Times New Roman"/>
          <w:sz w:val="24"/>
          <w:szCs w:val="24"/>
        </w:rPr>
        <w:t xml:space="preserve">зопасная образовательная среда </w:t>
      </w:r>
      <w:r w:rsidR="000A1CCC" w:rsidRPr="000A1CCC">
        <w:rPr>
          <w:rFonts w:ascii="Times New Roman" w:hAnsi="Times New Roman"/>
          <w:sz w:val="24"/>
          <w:szCs w:val="24"/>
        </w:rPr>
        <w:t>и как ее создать»</w:t>
      </w:r>
      <w:r w:rsidR="000A1CCC">
        <w:rPr>
          <w:rFonts w:ascii="Times New Roman" w:hAnsi="Times New Roman"/>
          <w:sz w:val="24"/>
          <w:szCs w:val="24"/>
        </w:rPr>
        <w:t>. П</w:t>
      </w:r>
      <w:r w:rsidR="00147A57">
        <w:rPr>
          <w:rFonts w:ascii="Times New Roman" w:hAnsi="Times New Roman"/>
          <w:sz w:val="24"/>
          <w:szCs w:val="24"/>
        </w:rPr>
        <w:t xml:space="preserve">роведен тематический педагогический совет: </w:t>
      </w:r>
      <w:r w:rsidR="00147A57" w:rsidRPr="00147A57">
        <w:rPr>
          <w:rFonts w:ascii="Times New Roman" w:hAnsi="Times New Roman"/>
          <w:sz w:val="24"/>
          <w:szCs w:val="24"/>
        </w:rPr>
        <w:t xml:space="preserve"> «</w:t>
      </w:r>
      <w:r w:rsidR="000A1CCC" w:rsidRPr="000A1CCC">
        <w:rPr>
          <w:rFonts w:ascii="Times New Roman" w:hAnsi="Times New Roman"/>
          <w:sz w:val="24"/>
          <w:szCs w:val="24"/>
        </w:rPr>
        <w:t xml:space="preserve">«РППС как одно из условий </w:t>
      </w:r>
      <w:r w:rsidR="000A1CCC">
        <w:rPr>
          <w:rFonts w:ascii="Times New Roman" w:hAnsi="Times New Roman"/>
          <w:sz w:val="24"/>
          <w:szCs w:val="24"/>
        </w:rPr>
        <w:t xml:space="preserve">поддержки детской инициативы и  </w:t>
      </w:r>
      <w:r w:rsidR="000A1CCC" w:rsidRPr="000A1CCC">
        <w:rPr>
          <w:rFonts w:ascii="Times New Roman" w:hAnsi="Times New Roman"/>
          <w:sz w:val="24"/>
          <w:szCs w:val="24"/>
        </w:rPr>
        <w:t>самостоятельности»</w:t>
      </w:r>
      <w:r w:rsidR="00147A57" w:rsidRPr="00147A57">
        <w:rPr>
          <w:rFonts w:ascii="Times New Roman" w:hAnsi="Times New Roman"/>
          <w:sz w:val="24"/>
          <w:szCs w:val="24"/>
        </w:rPr>
        <w:t>»</w:t>
      </w:r>
      <w:r w:rsidR="00147A57">
        <w:rPr>
          <w:rFonts w:ascii="Times New Roman" w:hAnsi="Times New Roman"/>
          <w:sz w:val="24"/>
          <w:szCs w:val="24"/>
        </w:rPr>
        <w:t>.</w:t>
      </w:r>
    </w:p>
    <w:p w14:paraId="6EE8D155" w14:textId="77777777" w:rsidR="000A1CCC" w:rsidRDefault="00A55B04" w:rsidP="00961A6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2038A">
        <w:rPr>
          <w:rFonts w:ascii="Times New Roman" w:hAnsi="Times New Roman"/>
          <w:sz w:val="24"/>
          <w:szCs w:val="24"/>
        </w:rPr>
        <w:t xml:space="preserve">Результат данной работы  - </w:t>
      </w:r>
      <w:r w:rsidR="00184D3A">
        <w:rPr>
          <w:rFonts w:ascii="Times New Roman" w:hAnsi="Times New Roman"/>
          <w:sz w:val="24"/>
          <w:szCs w:val="24"/>
        </w:rPr>
        <w:t xml:space="preserve">эффективное </w:t>
      </w:r>
      <w:r w:rsidR="000A1CCC">
        <w:rPr>
          <w:rFonts w:ascii="Times New Roman" w:hAnsi="Times New Roman"/>
          <w:sz w:val="24"/>
          <w:szCs w:val="24"/>
        </w:rPr>
        <w:t>преобразование среды детского сада с целью достижения максимального развивающего эффекта.</w:t>
      </w:r>
    </w:p>
    <w:p w14:paraId="74B3A1E9" w14:textId="77777777" w:rsidR="0032344F" w:rsidRPr="0052241E" w:rsidRDefault="0032344F" w:rsidP="00961A6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A57678C" w14:textId="77777777" w:rsidR="00BD12F7" w:rsidRPr="00BD12F7" w:rsidRDefault="00BD12F7" w:rsidP="00BD12F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D12F7">
        <w:rPr>
          <w:rFonts w:ascii="Times New Roman" w:hAnsi="Times New Roman"/>
          <w:i/>
          <w:sz w:val="24"/>
          <w:szCs w:val="24"/>
        </w:rPr>
        <w:t>Точки роста по повышению качества условий реализации образовательной деятельности</w:t>
      </w:r>
    </w:p>
    <w:p w14:paraId="762C4218" w14:textId="77777777" w:rsidR="00BD12F7" w:rsidRPr="00BD12F7" w:rsidRDefault="00BD12F7" w:rsidP="00BD12F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D12F7">
        <w:rPr>
          <w:rFonts w:ascii="Times New Roman" w:hAnsi="Times New Roman"/>
          <w:sz w:val="24"/>
          <w:szCs w:val="24"/>
        </w:rPr>
        <w:t>•</w:t>
      </w:r>
      <w:r w:rsidRPr="00BD12F7">
        <w:rPr>
          <w:rFonts w:ascii="Times New Roman" w:hAnsi="Times New Roman"/>
          <w:sz w:val="24"/>
          <w:szCs w:val="24"/>
        </w:rPr>
        <w:tab/>
        <w:t>Для достижения высоких результатов в воспитательно-образовательном процессе необходимо мотивировать педагогов к активизации их потенциала, инновационной деятельности, развитию самоуважения и повышению самооценки: активное участие педагогов в профессиональных конкурсах, мероприятиях различного уровня, посещение семинаров, курсов по профилю, обобщение своего профессионального опыта работы с последующим присвоением квалификационной категории.</w:t>
      </w:r>
    </w:p>
    <w:p w14:paraId="1AF08390" w14:textId="77777777" w:rsidR="00BD12F7" w:rsidRDefault="00BD12F7" w:rsidP="00BD12F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D12F7">
        <w:rPr>
          <w:rFonts w:ascii="Times New Roman" w:hAnsi="Times New Roman"/>
          <w:sz w:val="24"/>
          <w:szCs w:val="24"/>
        </w:rPr>
        <w:t>•</w:t>
      </w:r>
      <w:r w:rsidRPr="00BD12F7">
        <w:rPr>
          <w:rFonts w:ascii="Times New Roman" w:hAnsi="Times New Roman"/>
          <w:sz w:val="24"/>
          <w:szCs w:val="24"/>
        </w:rPr>
        <w:tab/>
        <w:t>Активизировать педагогическую деятельность по использованию индивидуализированных технологий в образовательной деятельности с детьми.</w:t>
      </w:r>
    </w:p>
    <w:p w14:paraId="17F3F412" w14:textId="77777777" w:rsidR="0032344F" w:rsidRPr="00BD12F7" w:rsidRDefault="0032344F" w:rsidP="00BD12F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4E71854" w14:textId="77777777" w:rsidR="00A55B04" w:rsidRPr="004D3DA4" w:rsidRDefault="00A55B04" w:rsidP="00FE02AC">
      <w:pPr>
        <w:pStyle w:val="Default"/>
        <w:numPr>
          <w:ilvl w:val="0"/>
          <w:numId w:val="4"/>
        </w:numPr>
        <w:spacing w:line="276" w:lineRule="auto"/>
        <w:jc w:val="center"/>
        <w:rPr>
          <w:b/>
          <w:color w:val="auto"/>
        </w:rPr>
      </w:pPr>
      <w:r w:rsidRPr="004D3DA4">
        <w:rPr>
          <w:b/>
          <w:color w:val="auto"/>
        </w:rPr>
        <w:t>Условия осуществления образовательного процесса</w:t>
      </w:r>
    </w:p>
    <w:p w14:paraId="309D146D" w14:textId="77777777" w:rsidR="00A55B04" w:rsidRPr="004D3DA4" w:rsidRDefault="00A55B04" w:rsidP="00FE02AC">
      <w:pPr>
        <w:pStyle w:val="Default"/>
        <w:numPr>
          <w:ilvl w:val="1"/>
          <w:numId w:val="4"/>
        </w:numPr>
        <w:spacing w:line="276" w:lineRule="auto"/>
        <w:jc w:val="center"/>
        <w:rPr>
          <w:b/>
          <w:color w:val="auto"/>
        </w:rPr>
      </w:pPr>
      <w:r w:rsidRPr="004D3DA4">
        <w:rPr>
          <w:b/>
          <w:color w:val="auto"/>
        </w:rPr>
        <w:t>Система управления ДОУ</w:t>
      </w:r>
    </w:p>
    <w:p w14:paraId="15255F22" w14:textId="77777777" w:rsidR="00A55B04" w:rsidRPr="00B2038A" w:rsidRDefault="00A55B04" w:rsidP="00455C59">
      <w:pPr>
        <w:pStyle w:val="Default"/>
        <w:spacing w:line="276" w:lineRule="auto"/>
        <w:ind w:firstLine="708"/>
        <w:jc w:val="both"/>
      </w:pPr>
      <w:r w:rsidRPr="004D3DA4">
        <w:rPr>
          <w:b/>
          <w:bCs/>
          <w:color w:val="auto"/>
        </w:rPr>
        <w:t xml:space="preserve">Управление организацией </w:t>
      </w:r>
      <w:r w:rsidRPr="004D3DA4">
        <w:rPr>
          <w:color w:val="auto"/>
        </w:rPr>
        <w:t xml:space="preserve">осуществляется в соответствии с действующим законодательством Российской Федерации. Организацию возглавляет прошедший </w:t>
      </w:r>
      <w:r w:rsidRPr="00B2038A">
        <w:t xml:space="preserve">соответствующую аттестацию Руководитель (заведующий), назначаемый на эту должность Главой Петрозаводского городского округа, отвечает за решения для организации в целом. </w:t>
      </w:r>
    </w:p>
    <w:p w14:paraId="55BF6468" w14:textId="77777777" w:rsidR="00A55B04" w:rsidRPr="00683C38" w:rsidRDefault="00A55B04" w:rsidP="00455C59">
      <w:pPr>
        <w:pStyle w:val="Default"/>
        <w:spacing w:line="276" w:lineRule="auto"/>
        <w:ind w:firstLine="708"/>
        <w:jc w:val="both"/>
        <w:rPr>
          <w:color w:val="auto"/>
        </w:rPr>
      </w:pPr>
      <w:r w:rsidRPr="00683C38">
        <w:t xml:space="preserve">Формами самоуправления организации, обеспечивающими </w:t>
      </w:r>
      <w:r w:rsidRPr="00683C38">
        <w:rPr>
          <w:color w:val="auto"/>
        </w:rPr>
        <w:t xml:space="preserve">государственно-общественный характер управления, являются: </w:t>
      </w:r>
    </w:p>
    <w:p w14:paraId="2A7BC771" w14:textId="77777777" w:rsidR="00A55B04" w:rsidRPr="00683C38" w:rsidRDefault="00A55B04" w:rsidP="00455C59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</w:rPr>
      </w:pPr>
      <w:r w:rsidRPr="00683C38">
        <w:rPr>
          <w:color w:val="auto"/>
        </w:rPr>
        <w:t xml:space="preserve">Общее собрание (Конференция) </w:t>
      </w:r>
      <w:r w:rsidR="00447A5E" w:rsidRPr="00683C38">
        <w:rPr>
          <w:color w:val="auto"/>
        </w:rPr>
        <w:t>работников</w:t>
      </w:r>
      <w:r w:rsidRPr="00683C38">
        <w:rPr>
          <w:color w:val="auto"/>
        </w:rPr>
        <w:t xml:space="preserve"> </w:t>
      </w:r>
    </w:p>
    <w:p w14:paraId="699F15D6" w14:textId="77777777" w:rsidR="00A55B04" w:rsidRPr="00683C38" w:rsidRDefault="00A55B04" w:rsidP="00BE4712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</w:rPr>
      </w:pPr>
      <w:r w:rsidRPr="00683C38">
        <w:rPr>
          <w:color w:val="auto"/>
        </w:rPr>
        <w:t xml:space="preserve">Педагогический совет </w:t>
      </w:r>
    </w:p>
    <w:p w14:paraId="1715A024" w14:textId="77777777" w:rsidR="00683C38" w:rsidRPr="00683C38" w:rsidRDefault="00683C38" w:rsidP="00BE4712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</w:rPr>
      </w:pPr>
      <w:r w:rsidRPr="00683C38">
        <w:rPr>
          <w:color w:val="auto"/>
        </w:rPr>
        <w:t>Совет родителей</w:t>
      </w:r>
    </w:p>
    <w:p w14:paraId="33AD400C" w14:textId="77777777" w:rsidR="00A55B04" w:rsidRPr="00B2038A" w:rsidRDefault="00A55B04" w:rsidP="00FF4044">
      <w:pPr>
        <w:pStyle w:val="a7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2038A">
        <w:rPr>
          <w:rFonts w:ascii="Times New Roman" w:hAnsi="Times New Roman"/>
          <w:b/>
          <w:sz w:val="24"/>
          <w:szCs w:val="24"/>
        </w:rPr>
        <w:t>Оценка качества кадрового обеспечения</w:t>
      </w:r>
    </w:p>
    <w:p w14:paraId="187EE454" w14:textId="77777777" w:rsidR="00A55B04" w:rsidRPr="00B2038A" w:rsidRDefault="00A55B04" w:rsidP="00C1340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2038A">
        <w:rPr>
          <w:rFonts w:ascii="Times New Roman" w:hAnsi="Times New Roman"/>
          <w:sz w:val="24"/>
          <w:szCs w:val="24"/>
        </w:rPr>
        <w:t>Педагогический штат МДОУ укомплектован квалифицированными кадрами на</w:t>
      </w:r>
      <w:r w:rsidR="008827FF">
        <w:rPr>
          <w:rFonts w:ascii="Times New Roman" w:hAnsi="Times New Roman"/>
          <w:sz w:val="24"/>
          <w:szCs w:val="24"/>
        </w:rPr>
        <w:t xml:space="preserve"> </w:t>
      </w:r>
      <w:r w:rsidR="004D3294">
        <w:rPr>
          <w:rFonts w:ascii="Times New Roman" w:hAnsi="Times New Roman"/>
          <w:sz w:val="24"/>
          <w:szCs w:val="24"/>
        </w:rPr>
        <w:t>9</w:t>
      </w:r>
      <w:r w:rsidR="001E75AD">
        <w:rPr>
          <w:rFonts w:ascii="Times New Roman" w:hAnsi="Times New Roman"/>
          <w:sz w:val="24"/>
          <w:szCs w:val="24"/>
        </w:rPr>
        <w:t>5</w:t>
      </w:r>
      <w:r w:rsidRPr="00B2038A">
        <w:rPr>
          <w:rFonts w:ascii="Times New Roman" w:hAnsi="Times New Roman"/>
          <w:sz w:val="24"/>
          <w:szCs w:val="24"/>
        </w:rPr>
        <w:t>%.</w:t>
      </w:r>
    </w:p>
    <w:p w14:paraId="570A276E" w14:textId="77777777" w:rsidR="00A55B04" w:rsidRPr="00B2038A" w:rsidRDefault="00A55B04" w:rsidP="00660B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2038A">
        <w:rPr>
          <w:rFonts w:ascii="Times New Roman" w:hAnsi="Times New Roman"/>
          <w:b/>
          <w:sz w:val="24"/>
          <w:szCs w:val="24"/>
        </w:rPr>
        <w:t>Образование педагогов</w:t>
      </w:r>
    </w:p>
    <w:tbl>
      <w:tblPr>
        <w:tblW w:w="8424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4"/>
        <w:gridCol w:w="4010"/>
      </w:tblGrid>
      <w:tr w:rsidR="006A388B" w:rsidRPr="00B2038A" w14:paraId="30B7BB1C" w14:textId="77777777" w:rsidTr="00F2034B">
        <w:trPr>
          <w:trHeight w:val="344"/>
        </w:trPr>
        <w:tc>
          <w:tcPr>
            <w:tcW w:w="0" w:type="auto"/>
          </w:tcPr>
          <w:p w14:paraId="3B979AA7" w14:textId="77777777" w:rsidR="00A55B04" w:rsidRPr="00B2038A" w:rsidRDefault="00A55B04" w:rsidP="00F2034B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8A">
              <w:rPr>
                <w:rFonts w:ascii="Times New Roman" w:hAnsi="Times New Roman"/>
                <w:sz w:val="24"/>
                <w:szCs w:val="24"/>
              </w:rPr>
              <w:t>Высшее профессиональное педагогической направленности</w:t>
            </w:r>
          </w:p>
        </w:tc>
        <w:tc>
          <w:tcPr>
            <w:tcW w:w="0" w:type="auto"/>
          </w:tcPr>
          <w:p w14:paraId="4214BD87" w14:textId="77777777" w:rsidR="00A55B04" w:rsidRPr="00B2038A" w:rsidRDefault="00A55B04" w:rsidP="00F2034B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8A">
              <w:rPr>
                <w:rFonts w:ascii="Times New Roman" w:hAnsi="Times New Roman"/>
                <w:sz w:val="24"/>
                <w:szCs w:val="24"/>
              </w:rPr>
              <w:t>Средне – специальное педагогической направленности</w:t>
            </w:r>
          </w:p>
        </w:tc>
      </w:tr>
      <w:tr w:rsidR="006A388B" w:rsidRPr="00B2038A" w14:paraId="755AE982" w14:textId="77777777" w:rsidTr="00F2034B">
        <w:trPr>
          <w:trHeight w:val="344"/>
        </w:trPr>
        <w:tc>
          <w:tcPr>
            <w:tcW w:w="0" w:type="auto"/>
          </w:tcPr>
          <w:p w14:paraId="1391FD90" w14:textId="77777777" w:rsidR="00A55B04" w:rsidRPr="00B2038A" w:rsidRDefault="001E75AD" w:rsidP="008827FF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чел. (56</w:t>
            </w:r>
            <w:r w:rsidR="00A55B04" w:rsidRPr="00B2038A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0" w:type="auto"/>
          </w:tcPr>
          <w:p w14:paraId="62B92F5D" w14:textId="77777777" w:rsidR="00A55B04" w:rsidRPr="00B2038A" w:rsidRDefault="00A55B04" w:rsidP="000748AF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8A">
              <w:rPr>
                <w:rFonts w:ascii="Times New Roman" w:hAnsi="Times New Roman"/>
                <w:sz w:val="24"/>
                <w:szCs w:val="24"/>
              </w:rPr>
              <w:t>1</w:t>
            </w:r>
            <w:r w:rsidR="001E75AD">
              <w:rPr>
                <w:rFonts w:ascii="Times New Roman" w:hAnsi="Times New Roman"/>
                <w:sz w:val="24"/>
                <w:szCs w:val="24"/>
              </w:rPr>
              <w:t>4</w:t>
            </w:r>
            <w:r w:rsidR="00263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038A">
              <w:rPr>
                <w:rFonts w:ascii="Times New Roman" w:hAnsi="Times New Roman"/>
                <w:sz w:val="24"/>
                <w:szCs w:val="24"/>
              </w:rPr>
              <w:t>чел. (</w:t>
            </w:r>
            <w:r w:rsidR="001E75AD">
              <w:rPr>
                <w:rFonts w:ascii="Times New Roman" w:hAnsi="Times New Roman"/>
                <w:sz w:val="24"/>
                <w:szCs w:val="24"/>
              </w:rPr>
              <w:t>44</w:t>
            </w:r>
            <w:r w:rsidRPr="00B2038A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14:paraId="3BBD218E" w14:textId="77777777" w:rsidR="00A55B04" w:rsidRPr="00B2038A" w:rsidRDefault="00A55B04" w:rsidP="00660B3C">
      <w:pPr>
        <w:pStyle w:val="a7"/>
        <w:spacing w:after="0"/>
        <w:ind w:left="426"/>
        <w:rPr>
          <w:rFonts w:ascii="Times New Roman" w:hAnsi="Times New Roman"/>
          <w:sz w:val="24"/>
          <w:szCs w:val="24"/>
        </w:rPr>
      </w:pPr>
    </w:p>
    <w:p w14:paraId="61BD0BD7" w14:textId="77777777" w:rsidR="00A55B04" w:rsidRPr="00962A45" w:rsidRDefault="00A55B04" w:rsidP="00660B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2A45">
        <w:rPr>
          <w:rFonts w:ascii="Times New Roman" w:hAnsi="Times New Roman"/>
          <w:b/>
          <w:sz w:val="24"/>
          <w:szCs w:val="24"/>
        </w:rPr>
        <w:t>Возраст педагогов</w:t>
      </w:r>
    </w:p>
    <w:tbl>
      <w:tblPr>
        <w:tblW w:w="854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7"/>
        <w:gridCol w:w="2970"/>
        <w:gridCol w:w="3171"/>
      </w:tblGrid>
      <w:tr w:rsidR="008827FF" w:rsidRPr="00962A45" w14:paraId="53475D2D" w14:textId="77777777" w:rsidTr="008827FF">
        <w:trPr>
          <w:trHeight w:val="344"/>
        </w:trPr>
        <w:tc>
          <w:tcPr>
            <w:tcW w:w="0" w:type="auto"/>
          </w:tcPr>
          <w:p w14:paraId="2C7C2D58" w14:textId="77777777" w:rsidR="008827FF" w:rsidRPr="00962A45" w:rsidRDefault="008827FF" w:rsidP="00DD3B8A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A45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DD3B8A">
              <w:rPr>
                <w:rFonts w:ascii="Times New Roman" w:hAnsi="Times New Roman"/>
                <w:sz w:val="24"/>
                <w:szCs w:val="24"/>
              </w:rPr>
              <w:t>30</w:t>
            </w:r>
            <w:r w:rsidRPr="00962A45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0" w:type="auto"/>
          </w:tcPr>
          <w:p w14:paraId="32E45493" w14:textId="77777777" w:rsidR="008827FF" w:rsidRPr="00962A45" w:rsidRDefault="00DD3B8A" w:rsidP="00F2034B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30-55</w:t>
            </w:r>
            <w:r w:rsidR="008827FF" w:rsidRPr="00962A45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0" w:type="auto"/>
          </w:tcPr>
          <w:p w14:paraId="7C8D4971" w14:textId="77777777" w:rsidR="008827FF" w:rsidRPr="00962A45" w:rsidRDefault="008827FF" w:rsidP="00DD3B8A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A45">
              <w:rPr>
                <w:rFonts w:ascii="Times New Roman" w:hAnsi="Times New Roman"/>
                <w:sz w:val="24"/>
                <w:szCs w:val="24"/>
              </w:rPr>
              <w:t>Старше 5</w:t>
            </w:r>
            <w:r w:rsidR="00DD3B8A">
              <w:rPr>
                <w:rFonts w:ascii="Times New Roman" w:hAnsi="Times New Roman"/>
                <w:sz w:val="24"/>
                <w:szCs w:val="24"/>
              </w:rPr>
              <w:t>5</w:t>
            </w:r>
            <w:r w:rsidRPr="00962A45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8827FF" w:rsidRPr="000748AF" w14:paraId="27DF510F" w14:textId="77777777" w:rsidTr="008827FF">
        <w:trPr>
          <w:trHeight w:val="344"/>
        </w:trPr>
        <w:tc>
          <w:tcPr>
            <w:tcW w:w="0" w:type="auto"/>
          </w:tcPr>
          <w:p w14:paraId="73CE5B31" w14:textId="77777777" w:rsidR="008827FF" w:rsidRPr="00962A45" w:rsidRDefault="001E75AD" w:rsidP="006A388B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чел.(6</w:t>
            </w:r>
            <w:r w:rsidR="00461F9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0" w:type="auto"/>
          </w:tcPr>
          <w:p w14:paraId="4E8D4A74" w14:textId="77777777" w:rsidR="008827FF" w:rsidRPr="00962A45" w:rsidRDefault="001E75AD" w:rsidP="008827FF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9418DB">
              <w:rPr>
                <w:rFonts w:ascii="Times New Roman" w:hAnsi="Times New Roman"/>
                <w:sz w:val="24"/>
                <w:szCs w:val="24"/>
              </w:rPr>
              <w:t xml:space="preserve"> чел. (7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61F9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0" w:type="auto"/>
          </w:tcPr>
          <w:p w14:paraId="1D6E3476" w14:textId="77777777" w:rsidR="008827FF" w:rsidRPr="00962A45" w:rsidRDefault="001E75AD" w:rsidP="00010EBF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чел. (19</w:t>
            </w:r>
            <w:r w:rsidR="00461F9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14:paraId="3D357D26" w14:textId="77777777" w:rsidR="00962A45" w:rsidRPr="00962A45" w:rsidRDefault="00962A45" w:rsidP="00660B3C">
      <w:pPr>
        <w:pStyle w:val="a7"/>
        <w:spacing w:after="0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14:paraId="480EE655" w14:textId="77777777" w:rsidR="00A55B04" w:rsidRPr="00962A45" w:rsidRDefault="00A55B04" w:rsidP="00660B3C">
      <w:pPr>
        <w:pStyle w:val="a7"/>
        <w:spacing w:after="0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962A45">
        <w:rPr>
          <w:rFonts w:ascii="Times New Roman" w:hAnsi="Times New Roman"/>
          <w:b/>
          <w:sz w:val="24"/>
          <w:szCs w:val="24"/>
        </w:rPr>
        <w:t>Стаж педагогической работы</w:t>
      </w:r>
    </w:p>
    <w:tbl>
      <w:tblPr>
        <w:tblW w:w="867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0"/>
        <w:gridCol w:w="2201"/>
        <w:gridCol w:w="2111"/>
        <w:gridCol w:w="2254"/>
      </w:tblGrid>
      <w:tr w:rsidR="00301FF5" w:rsidRPr="00962A45" w14:paraId="14476649" w14:textId="77777777" w:rsidTr="00301FF5">
        <w:trPr>
          <w:trHeight w:val="343"/>
        </w:trPr>
        <w:tc>
          <w:tcPr>
            <w:tcW w:w="0" w:type="auto"/>
          </w:tcPr>
          <w:p w14:paraId="7EA72850" w14:textId="77777777" w:rsidR="00301FF5" w:rsidRPr="00962A45" w:rsidRDefault="00301FF5" w:rsidP="008827FF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A45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0" w:type="auto"/>
          </w:tcPr>
          <w:p w14:paraId="6DC2724E" w14:textId="77777777" w:rsidR="00301FF5" w:rsidRPr="00962A45" w:rsidRDefault="00301FF5" w:rsidP="00301FF5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A45">
              <w:rPr>
                <w:rFonts w:ascii="Times New Roman" w:hAnsi="Times New Roman"/>
                <w:sz w:val="24"/>
                <w:szCs w:val="24"/>
              </w:rPr>
              <w:t>5 –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62A45">
              <w:rPr>
                <w:rFonts w:ascii="Times New Roman" w:hAnsi="Times New Roman"/>
                <w:sz w:val="24"/>
                <w:szCs w:val="24"/>
              </w:rPr>
              <w:t xml:space="preserve">  лет</w:t>
            </w:r>
          </w:p>
        </w:tc>
        <w:tc>
          <w:tcPr>
            <w:tcW w:w="0" w:type="auto"/>
          </w:tcPr>
          <w:p w14:paraId="57A8143E" w14:textId="77777777" w:rsidR="00301FF5" w:rsidRPr="00962A45" w:rsidRDefault="00301FF5" w:rsidP="00301FF5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A45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-29</w:t>
            </w:r>
            <w:r w:rsidRPr="00962A45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0" w:type="auto"/>
          </w:tcPr>
          <w:p w14:paraId="661D7CBE" w14:textId="77777777" w:rsidR="00301FF5" w:rsidRPr="00962A45" w:rsidRDefault="00301FF5" w:rsidP="00F2034B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30 лет</w:t>
            </w:r>
          </w:p>
        </w:tc>
      </w:tr>
      <w:tr w:rsidR="00301FF5" w:rsidRPr="00B2038A" w14:paraId="23DAF358" w14:textId="77777777" w:rsidTr="00301FF5">
        <w:trPr>
          <w:trHeight w:val="343"/>
        </w:trPr>
        <w:tc>
          <w:tcPr>
            <w:tcW w:w="0" w:type="auto"/>
          </w:tcPr>
          <w:p w14:paraId="122BA928" w14:textId="77777777" w:rsidR="00301FF5" w:rsidRPr="00962A45" w:rsidRDefault="001E75AD" w:rsidP="00962A45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чел.(22</w:t>
            </w:r>
            <w:r w:rsidR="00301FF5" w:rsidRPr="00962A4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0" w:type="auto"/>
          </w:tcPr>
          <w:p w14:paraId="30052492" w14:textId="77777777" w:rsidR="00301FF5" w:rsidRPr="00962A45" w:rsidRDefault="009418DB" w:rsidP="00962A45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01FF5" w:rsidRPr="00962A45">
              <w:rPr>
                <w:rFonts w:ascii="Times New Roman" w:hAnsi="Times New Roman"/>
                <w:sz w:val="24"/>
                <w:szCs w:val="24"/>
              </w:rPr>
              <w:t xml:space="preserve"> чел. (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301FF5" w:rsidRPr="00962A4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0" w:type="auto"/>
          </w:tcPr>
          <w:p w14:paraId="5058C1FD" w14:textId="77777777" w:rsidR="00301FF5" w:rsidRPr="00B2038A" w:rsidRDefault="00F75456" w:rsidP="00CE339D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64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чел (28</w:t>
            </w:r>
            <w:r w:rsidR="00301FF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0" w:type="auto"/>
          </w:tcPr>
          <w:p w14:paraId="7816F5A7" w14:textId="77777777" w:rsidR="00301FF5" w:rsidRPr="00962A45" w:rsidRDefault="00F75456" w:rsidP="00962A45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чел (25</w:t>
            </w:r>
            <w:r w:rsidR="00301FF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14:paraId="21B62B32" w14:textId="77777777" w:rsidR="00A55B04" w:rsidRPr="00B2038A" w:rsidRDefault="00A55B04" w:rsidP="00660B3C">
      <w:pPr>
        <w:pStyle w:val="a7"/>
        <w:spacing w:after="0"/>
        <w:ind w:left="426"/>
        <w:rPr>
          <w:rFonts w:ascii="Times New Roman" w:hAnsi="Times New Roman"/>
          <w:b/>
          <w:sz w:val="24"/>
          <w:szCs w:val="24"/>
        </w:rPr>
      </w:pPr>
    </w:p>
    <w:p w14:paraId="64A3E7CA" w14:textId="77777777" w:rsidR="00A55B04" w:rsidRPr="00B2038A" w:rsidRDefault="00A55B04" w:rsidP="00660B3C">
      <w:pPr>
        <w:pStyle w:val="a7"/>
        <w:spacing w:after="0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B2038A">
        <w:rPr>
          <w:rFonts w:ascii="Times New Roman" w:hAnsi="Times New Roman"/>
          <w:b/>
          <w:sz w:val="24"/>
          <w:szCs w:val="24"/>
        </w:rPr>
        <w:t>Уровень квалификации педагогов</w:t>
      </w:r>
    </w:p>
    <w:tbl>
      <w:tblPr>
        <w:tblW w:w="8459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1955"/>
        <w:gridCol w:w="2105"/>
        <w:gridCol w:w="2307"/>
      </w:tblGrid>
      <w:tr w:rsidR="002166FB" w:rsidRPr="00B2038A" w14:paraId="09B022B5" w14:textId="77777777" w:rsidTr="00F2034B">
        <w:trPr>
          <w:trHeight w:val="308"/>
        </w:trPr>
        <w:tc>
          <w:tcPr>
            <w:tcW w:w="0" w:type="auto"/>
          </w:tcPr>
          <w:p w14:paraId="7F002D49" w14:textId="77777777" w:rsidR="00A55B04" w:rsidRPr="00B2038A" w:rsidRDefault="00A55B04" w:rsidP="00F2034B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8A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0" w:type="auto"/>
          </w:tcPr>
          <w:p w14:paraId="44D641DB" w14:textId="77777777" w:rsidR="00A55B04" w:rsidRPr="00B2038A" w:rsidRDefault="001E33ED" w:rsidP="00F2034B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8A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0" w:type="auto"/>
          </w:tcPr>
          <w:p w14:paraId="6AA93D9B" w14:textId="77777777" w:rsidR="00A55B04" w:rsidRPr="00B2038A" w:rsidRDefault="00A55B04" w:rsidP="00F2034B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8A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  <w:proofErr w:type="spellStart"/>
            <w:r w:rsidRPr="00B2038A">
              <w:rPr>
                <w:rFonts w:ascii="Times New Roman" w:hAnsi="Times New Roman"/>
                <w:sz w:val="24"/>
                <w:szCs w:val="24"/>
              </w:rPr>
              <w:t>кв.кат</w:t>
            </w:r>
            <w:proofErr w:type="spellEnd"/>
            <w:r w:rsidRPr="00B203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9AD5559" w14:textId="77777777" w:rsidR="00A55B04" w:rsidRPr="00B2038A" w:rsidRDefault="00A55B04" w:rsidP="00F2034B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8A">
              <w:rPr>
                <w:rFonts w:ascii="Times New Roman" w:hAnsi="Times New Roman"/>
                <w:sz w:val="24"/>
                <w:szCs w:val="24"/>
              </w:rPr>
              <w:t>высшая кв. кат.</w:t>
            </w:r>
          </w:p>
        </w:tc>
      </w:tr>
      <w:tr w:rsidR="002166FB" w:rsidRPr="00B2038A" w14:paraId="2DFA2A37" w14:textId="77777777" w:rsidTr="00F2034B">
        <w:trPr>
          <w:trHeight w:val="308"/>
        </w:trPr>
        <w:tc>
          <w:tcPr>
            <w:tcW w:w="0" w:type="auto"/>
          </w:tcPr>
          <w:p w14:paraId="45303878" w14:textId="77777777" w:rsidR="00A55B04" w:rsidRPr="00B2038A" w:rsidRDefault="00B85F6D" w:rsidP="000D7121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A55B04" w:rsidRPr="00B2038A">
              <w:rPr>
                <w:rFonts w:ascii="Times New Roman" w:hAnsi="Times New Roman"/>
                <w:sz w:val="24"/>
                <w:szCs w:val="24"/>
              </w:rPr>
              <w:t>чел.(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B04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5B04" w:rsidRPr="00B2038A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0" w:type="auto"/>
          </w:tcPr>
          <w:p w14:paraId="65F32EB4" w14:textId="77777777" w:rsidR="00A55B04" w:rsidRPr="00B2038A" w:rsidRDefault="00B85F6D" w:rsidP="000D7121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55B04" w:rsidRPr="00B2038A">
              <w:rPr>
                <w:rFonts w:ascii="Times New Roman" w:hAnsi="Times New Roman"/>
                <w:sz w:val="24"/>
                <w:szCs w:val="24"/>
              </w:rPr>
              <w:t xml:space="preserve"> чел.(</w:t>
            </w:r>
            <w:r w:rsidR="009B3B18">
              <w:rPr>
                <w:rFonts w:ascii="Times New Roman" w:hAnsi="Times New Roman"/>
                <w:sz w:val="24"/>
                <w:szCs w:val="24"/>
              </w:rPr>
              <w:t>56</w:t>
            </w:r>
            <w:r w:rsidR="00A55B04" w:rsidRPr="00B2038A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0" w:type="auto"/>
          </w:tcPr>
          <w:p w14:paraId="3D53AACC" w14:textId="77777777" w:rsidR="00A55B04" w:rsidRPr="00B2038A" w:rsidRDefault="00B85F6D" w:rsidP="003B04A5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A55B04" w:rsidRPr="00B2038A">
              <w:rPr>
                <w:rFonts w:ascii="Times New Roman" w:hAnsi="Times New Roman"/>
                <w:sz w:val="24"/>
                <w:szCs w:val="24"/>
              </w:rPr>
              <w:t>чел.(</w:t>
            </w:r>
            <w:r w:rsidR="00D646E7">
              <w:rPr>
                <w:rFonts w:ascii="Times New Roman" w:hAnsi="Times New Roman"/>
                <w:sz w:val="24"/>
                <w:szCs w:val="24"/>
              </w:rPr>
              <w:t>9</w:t>
            </w:r>
            <w:r w:rsidR="00A55B04" w:rsidRPr="00B2038A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0" w:type="auto"/>
          </w:tcPr>
          <w:p w14:paraId="4DCC342B" w14:textId="77777777" w:rsidR="00A55B04" w:rsidRPr="00B2038A" w:rsidRDefault="00B85F6D" w:rsidP="00371FD4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B04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5B04" w:rsidRPr="00B2038A">
              <w:rPr>
                <w:rFonts w:ascii="Times New Roman" w:hAnsi="Times New Roman"/>
                <w:sz w:val="24"/>
                <w:szCs w:val="24"/>
              </w:rPr>
              <w:t>чел.(</w:t>
            </w:r>
            <w:r w:rsidR="009B3B18">
              <w:rPr>
                <w:rFonts w:ascii="Times New Roman" w:hAnsi="Times New Roman"/>
                <w:sz w:val="24"/>
                <w:szCs w:val="24"/>
              </w:rPr>
              <w:t>31</w:t>
            </w:r>
            <w:r w:rsidR="003B04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5B04" w:rsidRPr="00B2038A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14:paraId="71325C97" w14:textId="77777777" w:rsidR="0096539F" w:rsidRPr="00B2038A" w:rsidRDefault="0096539F" w:rsidP="0096539F">
      <w:pPr>
        <w:spacing w:before="30" w:after="30" w:line="240" w:lineRule="auto"/>
        <w:ind w:firstLine="44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416FA2D" w14:textId="77777777" w:rsidR="0096539F" w:rsidRPr="00B2038A" w:rsidRDefault="00013B11" w:rsidP="0096539F">
      <w:pPr>
        <w:spacing w:before="30" w:after="30" w:line="240" w:lineRule="auto"/>
        <w:ind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</w:t>
      </w:r>
      <w:r w:rsidR="0096539F" w:rsidRPr="00B2038A">
        <w:rPr>
          <w:rFonts w:ascii="Times New Roman" w:hAnsi="Times New Roman"/>
          <w:sz w:val="24"/>
          <w:szCs w:val="24"/>
          <w:lang w:eastAsia="ru-RU"/>
        </w:rPr>
        <w:t xml:space="preserve">меют профессиональной категорию – первую или высшую </w:t>
      </w:r>
      <w:r w:rsidR="009B3B18">
        <w:rPr>
          <w:rFonts w:ascii="Times New Roman" w:hAnsi="Times New Roman"/>
          <w:sz w:val="24"/>
          <w:szCs w:val="24"/>
          <w:lang w:eastAsia="ru-RU"/>
        </w:rPr>
        <w:t>40</w:t>
      </w:r>
      <w:r w:rsidR="0096539F" w:rsidRPr="00B2038A">
        <w:rPr>
          <w:rFonts w:ascii="Times New Roman" w:hAnsi="Times New Roman"/>
          <w:sz w:val="24"/>
          <w:szCs w:val="24"/>
          <w:lang w:eastAsia="ru-RU"/>
        </w:rPr>
        <w:t xml:space="preserve">% педагогических работников. Данное положение </w:t>
      </w:r>
      <w:r w:rsidR="003B04A5">
        <w:rPr>
          <w:rFonts w:ascii="Times New Roman" w:hAnsi="Times New Roman"/>
          <w:sz w:val="24"/>
          <w:szCs w:val="24"/>
          <w:lang w:eastAsia="ru-RU"/>
        </w:rPr>
        <w:t xml:space="preserve">обусловлено обновлением штата педагогических работников за счет принятия молодых специалистов, а также </w:t>
      </w:r>
      <w:r w:rsidR="0096539F" w:rsidRPr="00B2038A">
        <w:rPr>
          <w:rFonts w:ascii="Times New Roman" w:hAnsi="Times New Roman"/>
          <w:sz w:val="24"/>
          <w:szCs w:val="24"/>
          <w:lang w:eastAsia="ru-RU"/>
        </w:rPr>
        <w:t xml:space="preserve">предполагает сделать приоритетным направлением работы в </w:t>
      </w:r>
      <w:r>
        <w:rPr>
          <w:rFonts w:ascii="Times New Roman" w:hAnsi="Times New Roman"/>
          <w:sz w:val="24"/>
          <w:szCs w:val="24"/>
          <w:lang w:eastAsia="ru-RU"/>
        </w:rPr>
        <w:t>следующем</w:t>
      </w:r>
      <w:r w:rsidR="0096539F" w:rsidRPr="00B2038A">
        <w:rPr>
          <w:rFonts w:ascii="Times New Roman" w:hAnsi="Times New Roman"/>
          <w:sz w:val="24"/>
          <w:szCs w:val="24"/>
          <w:lang w:eastAsia="ru-RU"/>
        </w:rPr>
        <w:t xml:space="preserve"> году </w:t>
      </w:r>
      <w:r w:rsidR="00746680">
        <w:rPr>
          <w:rFonts w:ascii="Times New Roman" w:hAnsi="Times New Roman"/>
          <w:sz w:val="24"/>
          <w:szCs w:val="24"/>
          <w:lang w:eastAsia="ru-RU"/>
        </w:rPr>
        <w:t>продолжать повышать уровень</w:t>
      </w:r>
      <w:r w:rsidR="0096539F" w:rsidRPr="00B2038A">
        <w:rPr>
          <w:rFonts w:ascii="Times New Roman" w:hAnsi="Times New Roman"/>
          <w:sz w:val="24"/>
          <w:szCs w:val="24"/>
          <w:lang w:eastAsia="ru-RU"/>
        </w:rPr>
        <w:t xml:space="preserve"> квалификации </w:t>
      </w:r>
      <w:r w:rsidR="00BA30E7" w:rsidRPr="00B2038A">
        <w:rPr>
          <w:rFonts w:ascii="Times New Roman" w:hAnsi="Times New Roman"/>
          <w:sz w:val="24"/>
          <w:szCs w:val="24"/>
          <w:lang w:eastAsia="ru-RU"/>
        </w:rPr>
        <w:t>педагогов</w:t>
      </w:r>
      <w:r w:rsidR="0096539F" w:rsidRPr="00B2038A">
        <w:rPr>
          <w:rFonts w:ascii="Times New Roman" w:hAnsi="Times New Roman"/>
          <w:sz w:val="24"/>
          <w:szCs w:val="24"/>
          <w:lang w:eastAsia="ru-RU"/>
        </w:rPr>
        <w:t>.</w:t>
      </w:r>
    </w:p>
    <w:p w14:paraId="70886AC9" w14:textId="77777777" w:rsidR="00143A6A" w:rsidRDefault="00143A6A" w:rsidP="00BB40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C758413" w14:textId="77777777" w:rsidR="00A55B04" w:rsidRPr="00B2038A" w:rsidRDefault="00A55B04" w:rsidP="00BB40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2692C">
        <w:rPr>
          <w:rFonts w:ascii="Times New Roman" w:hAnsi="Times New Roman"/>
          <w:b/>
          <w:sz w:val="24"/>
          <w:szCs w:val="24"/>
        </w:rPr>
        <w:t>Соотношение педагогический работник/ воспитанник</w:t>
      </w:r>
    </w:p>
    <w:p w14:paraId="0358ABD7" w14:textId="77777777" w:rsidR="00A55B04" w:rsidRPr="00B2038A" w:rsidRDefault="007B759D" w:rsidP="00BE47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2038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C128078" wp14:editId="4CD76278">
            <wp:extent cx="5915025" cy="2190750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BC50FE6" w14:textId="77777777" w:rsidR="00903E12" w:rsidRPr="00B2038A" w:rsidRDefault="00903E12" w:rsidP="00903E12">
      <w:pPr>
        <w:rPr>
          <w:rFonts w:ascii="Times New Roman" w:hAnsi="Times New Roman"/>
          <w:sz w:val="24"/>
          <w:szCs w:val="24"/>
        </w:rPr>
      </w:pPr>
    </w:p>
    <w:p w14:paraId="51FFDE9E" w14:textId="77777777" w:rsidR="00A55B04" w:rsidRPr="00B2038A" w:rsidRDefault="00903E12" w:rsidP="00903E1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2038A">
        <w:rPr>
          <w:rFonts w:ascii="Times New Roman" w:hAnsi="Times New Roman"/>
          <w:sz w:val="24"/>
          <w:szCs w:val="24"/>
        </w:rPr>
        <w:t>Анализ данных диаграмм показывает, что педагогический коллектив по социальному составу является опытными педагогами, среднего возраста. Это дает возможность перспективно развивать дошкольную организацию, т.к. опытные – молодые педагоги имеют низкий показатель синдрома профессионального выгорания и достаточный опыт для качественного осуществления воспитательно - образовательного процесса. Данные показатели являются стабильными и не требуют корректировки.</w:t>
      </w:r>
    </w:p>
    <w:p w14:paraId="600C3B2C" w14:textId="77777777" w:rsidR="00A55B04" w:rsidRPr="002C312E" w:rsidRDefault="00A55B04" w:rsidP="00FF40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12E">
        <w:rPr>
          <w:rFonts w:ascii="Times New Roman" w:hAnsi="Times New Roman"/>
          <w:b/>
          <w:i/>
          <w:sz w:val="24"/>
          <w:szCs w:val="24"/>
        </w:rPr>
        <w:t xml:space="preserve">Развитие кадрового потенциала. </w:t>
      </w:r>
      <w:r w:rsidRPr="002C312E">
        <w:rPr>
          <w:rFonts w:ascii="Times New Roman" w:hAnsi="Times New Roman"/>
          <w:sz w:val="24"/>
          <w:szCs w:val="24"/>
        </w:rPr>
        <w:t>Развитию кадрового потенциала и имиджа МДОУ «Детский сад № 117» в целом в 20</w:t>
      </w:r>
      <w:r w:rsidR="00960FD2" w:rsidRPr="002C312E">
        <w:rPr>
          <w:rFonts w:ascii="Times New Roman" w:hAnsi="Times New Roman"/>
          <w:sz w:val="24"/>
          <w:szCs w:val="24"/>
        </w:rPr>
        <w:t>2</w:t>
      </w:r>
      <w:r w:rsidR="0008747A">
        <w:rPr>
          <w:rFonts w:ascii="Times New Roman" w:hAnsi="Times New Roman"/>
          <w:sz w:val="24"/>
          <w:szCs w:val="24"/>
        </w:rPr>
        <w:t>4</w:t>
      </w:r>
      <w:r w:rsidRPr="002C312E">
        <w:rPr>
          <w:rFonts w:ascii="Times New Roman" w:hAnsi="Times New Roman"/>
          <w:sz w:val="24"/>
          <w:szCs w:val="24"/>
        </w:rPr>
        <w:t xml:space="preserve"> году способствовало участие специалистов ДОУ в мероприятиях различного уровня.</w:t>
      </w:r>
    </w:p>
    <w:p w14:paraId="5046F6C7" w14:textId="77777777" w:rsidR="00A04705" w:rsidRDefault="00AF6E6F" w:rsidP="00FF40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3B3F">
        <w:rPr>
          <w:rFonts w:ascii="Times New Roman" w:hAnsi="Times New Roman"/>
          <w:sz w:val="24"/>
          <w:szCs w:val="24"/>
        </w:rPr>
        <w:t>Семинары, конференции:</w:t>
      </w:r>
    </w:p>
    <w:p w14:paraId="4D760A6E" w14:textId="77777777" w:rsidR="00B06205" w:rsidRPr="00B06205" w:rsidRDefault="00B06205" w:rsidP="00B062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6205">
        <w:rPr>
          <w:rFonts w:ascii="Times New Roman" w:hAnsi="Times New Roman"/>
          <w:sz w:val="24"/>
          <w:szCs w:val="24"/>
        </w:rPr>
        <w:t xml:space="preserve">- Республиканская педагогическая конференция «Современные требования к дошкольному образованию: механизмы реализации в Республике Карелия» - 30.10.2023 Варежкина М.В., </w:t>
      </w:r>
      <w:proofErr w:type="spellStart"/>
      <w:r w:rsidRPr="00B06205">
        <w:rPr>
          <w:rFonts w:ascii="Times New Roman" w:hAnsi="Times New Roman"/>
          <w:sz w:val="24"/>
          <w:szCs w:val="24"/>
        </w:rPr>
        <w:t>Космакова</w:t>
      </w:r>
      <w:proofErr w:type="spellEnd"/>
      <w:r w:rsidRPr="00B06205">
        <w:rPr>
          <w:rFonts w:ascii="Times New Roman" w:hAnsi="Times New Roman"/>
          <w:sz w:val="24"/>
          <w:szCs w:val="24"/>
        </w:rPr>
        <w:t xml:space="preserve"> А.А. «Проектирование образовательно – воспитательного процесса в группах раннего возраста»</w:t>
      </w:r>
    </w:p>
    <w:p w14:paraId="447B0B82" w14:textId="77777777" w:rsidR="00B06205" w:rsidRPr="00B06205" w:rsidRDefault="00B06205" w:rsidP="00B062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6205">
        <w:rPr>
          <w:rFonts w:ascii="Times New Roman" w:hAnsi="Times New Roman"/>
          <w:sz w:val="24"/>
          <w:szCs w:val="24"/>
        </w:rPr>
        <w:lastRenderedPageBreak/>
        <w:t>- Республиканская научно – практическая конференция «Обеспечение социальной успешности обучающихся с умственной отсталостью (интеллектуальными нарушениями) с помощью современных педагогических практик» выступление по теме: «Обучение в движении как эффективная практика в работе с детьми с ООП», Бабкина А.А., Крупина Л.Ю., 29.02.2024 г.</w:t>
      </w:r>
    </w:p>
    <w:p w14:paraId="3F754322" w14:textId="77777777" w:rsidR="00B06205" w:rsidRPr="00B06205" w:rsidRDefault="00B06205" w:rsidP="00B062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6205">
        <w:rPr>
          <w:rFonts w:ascii="Times New Roman" w:hAnsi="Times New Roman"/>
          <w:sz w:val="24"/>
          <w:szCs w:val="24"/>
        </w:rPr>
        <w:t xml:space="preserve">- Республиканская научно – практический семинар «Комплексное сопровождение детей с ЗПР: от постановки диагноза к КРР». 11-12.03.2024 </w:t>
      </w:r>
      <w:proofErr w:type="spellStart"/>
      <w:r w:rsidRPr="00B06205">
        <w:rPr>
          <w:rFonts w:ascii="Times New Roman" w:hAnsi="Times New Roman"/>
          <w:sz w:val="24"/>
          <w:szCs w:val="24"/>
        </w:rPr>
        <w:t>Космакова</w:t>
      </w:r>
      <w:proofErr w:type="spellEnd"/>
      <w:r w:rsidRPr="00B06205">
        <w:rPr>
          <w:rFonts w:ascii="Times New Roman" w:hAnsi="Times New Roman"/>
          <w:sz w:val="24"/>
          <w:szCs w:val="24"/>
        </w:rPr>
        <w:t xml:space="preserve"> А.А., Родионова Е.В., Крупина Л.Ю., Бабкина А.А.</w:t>
      </w:r>
    </w:p>
    <w:p w14:paraId="109D3F14" w14:textId="77777777" w:rsidR="00963506" w:rsidRPr="002833FB" w:rsidRDefault="00B06205" w:rsidP="00B062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6205">
        <w:rPr>
          <w:rFonts w:ascii="Times New Roman" w:hAnsi="Times New Roman"/>
          <w:sz w:val="24"/>
          <w:szCs w:val="24"/>
        </w:rPr>
        <w:t>- 76 Всероссийская (с международным участием) научная конференция обучающихся и молодых ученых. Работа</w:t>
      </w:r>
      <w:r>
        <w:rPr>
          <w:rFonts w:ascii="Times New Roman" w:hAnsi="Times New Roman"/>
          <w:sz w:val="24"/>
          <w:szCs w:val="24"/>
        </w:rPr>
        <w:t xml:space="preserve"> в составе жюри – Родионова Е.В.,</w:t>
      </w:r>
      <w:r w:rsidRPr="00B06205">
        <w:rPr>
          <w:rFonts w:ascii="Times New Roman" w:hAnsi="Times New Roman"/>
          <w:sz w:val="24"/>
          <w:szCs w:val="24"/>
        </w:rPr>
        <w:t xml:space="preserve"> апрель 2024</w:t>
      </w:r>
    </w:p>
    <w:p w14:paraId="7B899FEE" w14:textId="77777777" w:rsidR="00A75DF5" w:rsidRDefault="00A75DF5" w:rsidP="00BA60CA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9C95A1B" w14:textId="77777777" w:rsidR="00211B6E" w:rsidRPr="00BA60CA" w:rsidRDefault="00BA60CA" w:rsidP="002C31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60CA">
        <w:rPr>
          <w:rFonts w:ascii="Times New Roman" w:hAnsi="Times New Roman"/>
          <w:sz w:val="24"/>
          <w:szCs w:val="24"/>
        </w:rPr>
        <w:t>Фестивали, конкурсы:</w:t>
      </w:r>
    </w:p>
    <w:p w14:paraId="6C92A655" w14:textId="77777777" w:rsidR="00CF3FFE" w:rsidRDefault="00CF3FFE" w:rsidP="000874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F3FFE">
        <w:rPr>
          <w:rFonts w:ascii="Times New Roman" w:hAnsi="Times New Roman"/>
          <w:sz w:val="24"/>
          <w:szCs w:val="24"/>
        </w:rPr>
        <w:t xml:space="preserve">Всероссийский конкурс «Мой лучший урок». 3 направление 3 место – </w:t>
      </w:r>
      <w:proofErr w:type="spellStart"/>
      <w:r w:rsidRPr="00CF3FFE">
        <w:rPr>
          <w:rFonts w:ascii="Times New Roman" w:hAnsi="Times New Roman"/>
          <w:sz w:val="24"/>
          <w:szCs w:val="24"/>
        </w:rPr>
        <w:t>Загоруйко</w:t>
      </w:r>
      <w:proofErr w:type="spellEnd"/>
      <w:r w:rsidRPr="00CF3FFE">
        <w:rPr>
          <w:rFonts w:ascii="Times New Roman" w:hAnsi="Times New Roman"/>
          <w:sz w:val="24"/>
          <w:szCs w:val="24"/>
        </w:rPr>
        <w:t xml:space="preserve"> Е.Н., Январь 2024 г.</w:t>
      </w:r>
    </w:p>
    <w:p w14:paraId="5103F3A1" w14:textId="77777777" w:rsidR="00CF3FFE" w:rsidRPr="00CF3FFE" w:rsidRDefault="00CF3FFE" w:rsidP="00CF3F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3FFE">
        <w:rPr>
          <w:rFonts w:ascii="Times New Roman" w:hAnsi="Times New Roman"/>
          <w:sz w:val="24"/>
          <w:szCs w:val="24"/>
        </w:rPr>
        <w:t>- Сертификат участника региональной  акции</w:t>
      </w:r>
      <w:r>
        <w:rPr>
          <w:rFonts w:ascii="Times New Roman" w:hAnsi="Times New Roman"/>
          <w:sz w:val="24"/>
          <w:szCs w:val="24"/>
        </w:rPr>
        <w:t xml:space="preserve"> «Зима синички», Я</w:t>
      </w:r>
      <w:r w:rsidRPr="00CF3FFE">
        <w:rPr>
          <w:rFonts w:ascii="Times New Roman" w:hAnsi="Times New Roman"/>
          <w:sz w:val="24"/>
          <w:szCs w:val="24"/>
        </w:rPr>
        <w:t>нварь 2024г.</w:t>
      </w:r>
    </w:p>
    <w:p w14:paraId="1FA63EEF" w14:textId="77777777" w:rsidR="00CF3FFE" w:rsidRPr="00CF3FFE" w:rsidRDefault="00CF3FFE" w:rsidP="00CF3F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3FFE">
        <w:rPr>
          <w:rFonts w:ascii="Times New Roman" w:hAnsi="Times New Roman"/>
          <w:sz w:val="24"/>
          <w:szCs w:val="24"/>
        </w:rPr>
        <w:t>- Благодарственное письмо Всероссийская познавательная онлайн викторина «Пусть бегут неуклюже …», Ширинкина А.С., январь 2024 г.</w:t>
      </w:r>
    </w:p>
    <w:p w14:paraId="47C90953" w14:textId="77777777" w:rsidR="00CF3FFE" w:rsidRPr="00CF3FFE" w:rsidRDefault="00CF3FFE" w:rsidP="00CF3F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3FFE">
        <w:rPr>
          <w:rFonts w:ascii="Times New Roman" w:hAnsi="Times New Roman"/>
          <w:sz w:val="24"/>
          <w:szCs w:val="24"/>
        </w:rPr>
        <w:t>- Благодарственное письмо Всероссийская познавательная онлайн викторина «Путешествие в страну финансов», Артамонова Е.В., февраль 2024 г.</w:t>
      </w:r>
    </w:p>
    <w:p w14:paraId="06779F54" w14:textId="77777777" w:rsidR="00CF3FFE" w:rsidRDefault="00CF3FFE" w:rsidP="00CF3F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3FFE">
        <w:rPr>
          <w:rFonts w:ascii="Times New Roman" w:hAnsi="Times New Roman"/>
          <w:sz w:val="24"/>
          <w:szCs w:val="24"/>
        </w:rPr>
        <w:t xml:space="preserve">Сертификат организатора акции «Все животные важны. Все животные нужны» в рамках Регионального (открытого) проекта «Эко-техно», февраль 2024 г. </w:t>
      </w:r>
      <w:proofErr w:type="spellStart"/>
      <w:r w:rsidRPr="00CF3FFE">
        <w:rPr>
          <w:rFonts w:ascii="Times New Roman" w:hAnsi="Times New Roman"/>
          <w:sz w:val="24"/>
          <w:szCs w:val="24"/>
        </w:rPr>
        <w:t>Космакова</w:t>
      </w:r>
      <w:proofErr w:type="spellEnd"/>
      <w:r w:rsidRPr="00CF3FFE">
        <w:rPr>
          <w:rFonts w:ascii="Times New Roman" w:hAnsi="Times New Roman"/>
          <w:sz w:val="24"/>
          <w:szCs w:val="24"/>
        </w:rPr>
        <w:t xml:space="preserve"> А.А., </w:t>
      </w:r>
      <w:proofErr w:type="spellStart"/>
      <w:r w:rsidRPr="00CF3FFE">
        <w:rPr>
          <w:rFonts w:ascii="Times New Roman" w:hAnsi="Times New Roman"/>
          <w:sz w:val="24"/>
          <w:szCs w:val="24"/>
        </w:rPr>
        <w:t>Загоруйко</w:t>
      </w:r>
      <w:proofErr w:type="spellEnd"/>
      <w:r w:rsidRPr="00CF3FFE">
        <w:rPr>
          <w:rFonts w:ascii="Times New Roman" w:hAnsi="Times New Roman"/>
          <w:sz w:val="24"/>
          <w:szCs w:val="24"/>
        </w:rPr>
        <w:t xml:space="preserve"> Е.Н.</w:t>
      </w:r>
    </w:p>
    <w:p w14:paraId="36281BC1" w14:textId="77777777" w:rsidR="0008747A" w:rsidRPr="0008747A" w:rsidRDefault="0008747A" w:rsidP="000874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747A">
        <w:rPr>
          <w:rFonts w:ascii="Times New Roman" w:hAnsi="Times New Roman"/>
          <w:sz w:val="24"/>
          <w:szCs w:val="24"/>
        </w:rPr>
        <w:t xml:space="preserve">- Фестиваль - конкурса патриотической песни «Дружная Россия – Родина моя» в номинации «Моей России посвящаю» среди любителей в возрастной категории 20 и старше лет. Вокальный коллектив: Ширинкина А.С., </w:t>
      </w:r>
      <w:proofErr w:type="spellStart"/>
      <w:r w:rsidRPr="0008747A">
        <w:rPr>
          <w:rFonts w:ascii="Times New Roman" w:hAnsi="Times New Roman"/>
          <w:sz w:val="24"/>
          <w:szCs w:val="24"/>
        </w:rPr>
        <w:t>Космакова</w:t>
      </w:r>
      <w:proofErr w:type="spellEnd"/>
      <w:r w:rsidRPr="0008747A">
        <w:rPr>
          <w:rFonts w:ascii="Times New Roman" w:hAnsi="Times New Roman"/>
          <w:sz w:val="24"/>
          <w:szCs w:val="24"/>
        </w:rPr>
        <w:t xml:space="preserve"> А.А., </w:t>
      </w:r>
      <w:proofErr w:type="spellStart"/>
      <w:r w:rsidRPr="0008747A">
        <w:rPr>
          <w:rFonts w:ascii="Times New Roman" w:hAnsi="Times New Roman"/>
          <w:sz w:val="24"/>
          <w:szCs w:val="24"/>
        </w:rPr>
        <w:t>Зеневич</w:t>
      </w:r>
      <w:proofErr w:type="spellEnd"/>
      <w:r w:rsidRPr="0008747A">
        <w:rPr>
          <w:rFonts w:ascii="Times New Roman" w:hAnsi="Times New Roman"/>
          <w:sz w:val="24"/>
          <w:szCs w:val="24"/>
        </w:rPr>
        <w:t xml:space="preserve"> В.В., Родионова Е.В., февраль 2024г.</w:t>
      </w:r>
    </w:p>
    <w:p w14:paraId="3BBD8478" w14:textId="77777777" w:rsidR="0008747A" w:rsidRPr="0008747A" w:rsidRDefault="0008747A" w:rsidP="000874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747A">
        <w:rPr>
          <w:rFonts w:ascii="Times New Roman" w:hAnsi="Times New Roman"/>
          <w:sz w:val="24"/>
          <w:szCs w:val="24"/>
        </w:rPr>
        <w:t>- Муниципальный конкурс «Палитра творческого педагога» - Скорнякова А.А., лауреат, март 2024 г.</w:t>
      </w:r>
    </w:p>
    <w:p w14:paraId="708FC2C3" w14:textId="77777777" w:rsidR="0008747A" w:rsidRPr="0008747A" w:rsidRDefault="0008747A" w:rsidP="000874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747A">
        <w:rPr>
          <w:rFonts w:ascii="Times New Roman" w:hAnsi="Times New Roman"/>
          <w:sz w:val="24"/>
          <w:szCs w:val="24"/>
        </w:rPr>
        <w:t>Концерт в честь юбилея волонтерского объединения «Калинка» «Весны улыбки добрые» 14.03.2024</w:t>
      </w:r>
    </w:p>
    <w:p w14:paraId="562FA481" w14:textId="77777777" w:rsidR="0008747A" w:rsidRPr="0008747A" w:rsidRDefault="0008747A" w:rsidP="000874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747A">
        <w:rPr>
          <w:rFonts w:ascii="Times New Roman" w:hAnsi="Times New Roman"/>
          <w:sz w:val="24"/>
          <w:szCs w:val="24"/>
        </w:rPr>
        <w:t>- Республиканский дистанционный фестиваль фитнес – аэробики «Спортивная фантазия» среди педагогов ДОУ РК – команда 9 чел. Апрель 2024</w:t>
      </w:r>
    </w:p>
    <w:p w14:paraId="7CC6D7D4" w14:textId="77777777" w:rsidR="0008747A" w:rsidRDefault="0008747A" w:rsidP="000874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747A">
        <w:rPr>
          <w:rFonts w:ascii="Times New Roman" w:hAnsi="Times New Roman"/>
          <w:sz w:val="24"/>
          <w:szCs w:val="24"/>
        </w:rPr>
        <w:t>- V Спартакиада среди сотрудников ОО ПГО. Настольный теннис. Плавание. Лыжные гонки. Волейбол. Команда 8 чел, апрель 2024. 6 место</w:t>
      </w:r>
    </w:p>
    <w:p w14:paraId="7352E097" w14:textId="77777777" w:rsidR="008A1596" w:rsidRPr="008A1596" w:rsidRDefault="008A1596" w:rsidP="008A15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1596">
        <w:rPr>
          <w:rFonts w:ascii="Times New Roman" w:hAnsi="Times New Roman"/>
          <w:sz w:val="24"/>
          <w:szCs w:val="24"/>
        </w:rPr>
        <w:t xml:space="preserve">- Сертификат организатора игрового интерактивного занятия «Звериные семейства» в рамках Регионального (открытого) проекта «Эко-техно», </w:t>
      </w:r>
      <w:proofErr w:type="spellStart"/>
      <w:r w:rsidRPr="008A1596">
        <w:rPr>
          <w:rFonts w:ascii="Times New Roman" w:hAnsi="Times New Roman"/>
          <w:sz w:val="24"/>
          <w:szCs w:val="24"/>
        </w:rPr>
        <w:t>Космакова</w:t>
      </w:r>
      <w:proofErr w:type="spellEnd"/>
      <w:r w:rsidRPr="008A1596">
        <w:rPr>
          <w:rFonts w:ascii="Times New Roman" w:hAnsi="Times New Roman"/>
          <w:sz w:val="24"/>
          <w:szCs w:val="24"/>
        </w:rPr>
        <w:t xml:space="preserve"> А.А., апрель 2024 г.</w:t>
      </w:r>
    </w:p>
    <w:p w14:paraId="4D7EF55E" w14:textId="77777777" w:rsidR="008A1596" w:rsidRPr="0008747A" w:rsidRDefault="008A1596" w:rsidP="008A15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1596">
        <w:rPr>
          <w:rFonts w:ascii="Times New Roman" w:hAnsi="Times New Roman"/>
          <w:sz w:val="24"/>
          <w:szCs w:val="24"/>
        </w:rPr>
        <w:t xml:space="preserve">- Сертификат организатора мероприятий в рамках ежегодного Всероссийского «Дня </w:t>
      </w:r>
      <w:proofErr w:type="spellStart"/>
      <w:r w:rsidRPr="008A1596">
        <w:rPr>
          <w:rFonts w:ascii="Times New Roman" w:hAnsi="Times New Roman"/>
          <w:sz w:val="24"/>
          <w:szCs w:val="24"/>
        </w:rPr>
        <w:t>Эколят</w:t>
      </w:r>
      <w:proofErr w:type="spellEnd"/>
      <w:r w:rsidRPr="008A1596">
        <w:rPr>
          <w:rFonts w:ascii="Times New Roman" w:hAnsi="Times New Roman"/>
          <w:sz w:val="24"/>
          <w:szCs w:val="24"/>
        </w:rPr>
        <w:t xml:space="preserve">» в ДОО РК. </w:t>
      </w:r>
      <w:proofErr w:type="spellStart"/>
      <w:r w:rsidRPr="008A1596">
        <w:rPr>
          <w:rFonts w:ascii="Times New Roman" w:hAnsi="Times New Roman"/>
          <w:sz w:val="24"/>
          <w:szCs w:val="24"/>
        </w:rPr>
        <w:t>Космакова</w:t>
      </w:r>
      <w:proofErr w:type="spellEnd"/>
      <w:r w:rsidRPr="008A1596">
        <w:rPr>
          <w:rFonts w:ascii="Times New Roman" w:hAnsi="Times New Roman"/>
          <w:sz w:val="24"/>
          <w:szCs w:val="24"/>
        </w:rPr>
        <w:t xml:space="preserve"> А.А., апрель 2024 г.</w:t>
      </w:r>
    </w:p>
    <w:p w14:paraId="1A980260" w14:textId="77777777" w:rsidR="0008747A" w:rsidRPr="0008747A" w:rsidRDefault="0008747A" w:rsidP="000874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747A">
        <w:rPr>
          <w:rFonts w:ascii="Times New Roman" w:hAnsi="Times New Roman"/>
          <w:sz w:val="24"/>
          <w:szCs w:val="24"/>
        </w:rPr>
        <w:t>- Фестиваль вокального творчества педагогов ПГО «Сколько лет прошло с той весны. Педагоги поют о войне»;  май 2024 г.</w:t>
      </w:r>
    </w:p>
    <w:p w14:paraId="549FCD94" w14:textId="77777777" w:rsidR="002833FB" w:rsidRDefault="0008747A" w:rsidP="000874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747A">
        <w:rPr>
          <w:rFonts w:ascii="Times New Roman" w:hAnsi="Times New Roman"/>
          <w:sz w:val="24"/>
          <w:szCs w:val="24"/>
        </w:rPr>
        <w:t>- Фестиваль педагогических идей «Нейропсихологическая гармония: подготовка к успешному старту в школе», Крупина Л.Ю. и Родионова Е.В. 14.05.2024 г.</w:t>
      </w:r>
    </w:p>
    <w:p w14:paraId="119E8328" w14:textId="77777777" w:rsidR="00EE4138" w:rsidRDefault="00EE4138" w:rsidP="00B0620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E4138">
        <w:rPr>
          <w:rFonts w:ascii="Times New Roman" w:hAnsi="Times New Roman"/>
          <w:sz w:val="24"/>
          <w:szCs w:val="24"/>
        </w:rPr>
        <w:t>Сертификат участника регионального дистанционного конкурса методических разработок по</w:t>
      </w:r>
      <w:r>
        <w:rPr>
          <w:rFonts w:ascii="Times New Roman" w:hAnsi="Times New Roman"/>
          <w:sz w:val="24"/>
          <w:szCs w:val="24"/>
        </w:rPr>
        <w:t xml:space="preserve"> взаимодействию дошкольной образовательной организации с семьей «Пространство сотрудничества» </w:t>
      </w:r>
      <w:r w:rsidRPr="00EE4138">
        <w:rPr>
          <w:rFonts w:ascii="Times New Roman" w:hAnsi="Times New Roman"/>
          <w:sz w:val="24"/>
          <w:szCs w:val="24"/>
        </w:rPr>
        <w:t>в рамках проекта «Эффективные практики взаимодействия и развития субъектов дошкольной образовательной среды</w:t>
      </w:r>
      <w:proofErr w:type="gramStart"/>
      <w:r w:rsidRPr="00EE4138">
        <w:rPr>
          <w:rFonts w:ascii="Times New Roman" w:hAnsi="Times New Roman"/>
          <w:sz w:val="24"/>
          <w:szCs w:val="24"/>
        </w:rPr>
        <w:t xml:space="preserve">»,  </w:t>
      </w:r>
      <w:proofErr w:type="spellStart"/>
      <w:r w:rsidRPr="00EE4138">
        <w:rPr>
          <w:rFonts w:ascii="Times New Roman" w:hAnsi="Times New Roman"/>
          <w:sz w:val="24"/>
          <w:szCs w:val="24"/>
        </w:rPr>
        <w:t>Космакова</w:t>
      </w:r>
      <w:proofErr w:type="spellEnd"/>
      <w:proofErr w:type="gramEnd"/>
      <w:r w:rsidRPr="00EE4138">
        <w:rPr>
          <w:rFonts w:ascii="Times New Roman" w:hAnsi="Times New Roman"/>
          <w:sz w:val="24"/>
          <w:szCs w:val="24"/>
        </w:rPr>
        <w:t xml:space="preserve"> </w:t>
      </w:r>
      <w:r w:rsidRPr="00EE4138">
        <w:rPr>
          <w:rFonts w:ascii="Times New Roman" w:hAnsi="Times New Roman"/>
          <w:sz w:val="24"/>
          <w:szCs w:val="24"/>
        </w:rPr>
        <w:lastRenderedPageBreak/>
        <w:t xml:space="preserve">А.А., </w:t>
      </w:r>
      <w:proofErr w:type="spellStart"/>
      <w:r>
        <w:rPr>
          <w:rFonts w:ascii="Times New Roman" w:hAnsi="Times New Roman"/>
          <w:sz w:val="24"/>
          <w:szCs w:val="24"/>
        </w:rPr>
        <w:t>Ридаль</w:t>
      </w:r>
      <w:proofErr w:type="spellEnd"/>
      <w:r>
        <w:rPr>
          <w:rFonts w:ascii="Times New Roman" w:hAnsi="Times New Roman"/>
          <w:sz w:val="24"/>
          <w:szCs w:val="24"/>
        </w:rPr>
        <w:t xml:space="preserve"> В.В., Полякова Н.В.. </w:t>
      </w:r>
      <w:proofErr w:type="spellStart"/>
      <w:r>
        <w:rPr>
          <w:rFonts w:ascii="Times New Roman" w:hAnsi="Times New Roman"/>
          <w:sz w:val="24"/>
          <w:szCs w:val="24"/>
        </w:rPr>
        <w:t>Прокопчук</w:t>
      </w:r>
      <w:proofErr w:type="spellEnd"/>
      <w:r>
        <w:rPr>
          <w:rFonts w:ascii="Times New Roman" w:hAnsi="Times New Roman"/>
          <w:sz w:val="24"/>
          <w:szCs w:val="24"/>
        </w:rPr>
        <w:t xml:space="preserve"> О.С., Чехонина А.А., </w:t>
      </w:r>
      <w:proofErr w:type="spellStart"/>
      <w:r>
        <w:rPr>
          <w:rFonts w:ascii="Times New Roman" w:hAnsi="Times New Roman"/>
          <w:sz w:val="24"/>
          <w:szCs w:val="24"/>
        </w:rPr>
        <w:t>Загоруйко</w:t>
      </w:r>
      <w:proofErr w:type="spellEnd"/>
      <w:r>
        <w:rPr>
          <w:rFonts w:ascii="Times New Roman" w:hAnsi="Times New Roman"/>
          <w:sz w:val="24"/>
          <w:szCs w:val="24"/>
        </w:rPr>
        <w:t xml:space="preserve"> Е.Н., </w:t>
      </w:r>
      <w:proofErr w:type="spellStart"/>
      <w:r>
        <w:rPr>
          <w:rFonts w:ascii="Times New Roman" w:hAnsi="Times New Roman"/>
          <w:sz w:val="24"/>
          <w:szCs w:val="24"/>
        </w:rPr>
        <w:t>Томарова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О.Б.</w:t>
      </w:r>
      <w:r w:rsidRPr="00EE4138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 xml:space="preserve">ноябрь </w:t>
      </w:r>
      <w:r w:rsidRPr="00EE4138">
        <w:rPr>
          <w:rFonts w:ascii="Times New Roman" w:hAnsi="Times New Roman"/>
          <w:sz w:val="24"/>
          <w:szCs w:val="24"/>
        </w:rPr>
        <w:t>2024 г.</w:t>
      </w:r>
    </w:p>
    <w:p w14:paraId="091A4796" w14:textId="77777777" w:rsidR="00EE4138" w:rsidRDefault="00EE4138" w:rsidP="00B0620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Сертификат участника регионального дистанционного конкурса методических разработок по ознакомлению дошкольников с родным краем, культурой родного края «Мы в Карелии живем» в рамках проекта «Эффективные практики взаимодействия и развития субъектов дошкольной образовательной среды», </w:t>
      </w:r>
      <w:proofErr w:type="spellStart"/>
      <w:r>
        <w:rPr>
          <w:rFonts w:ascii="Times New Roman" w:hAnsi="Times New Roman"/>
          <w:sz w:val="24"/>
          <w:szCs w:val="24"/>
        </w:rPr>
        <w:t>Космакова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А.А., Ширинкина А.С., декабрь 2024 г.</w:t>
      </w:r>
    </w:p>
    <w:p w14:paraId="503905DB" w14:textId="77777777" w:rsidR="0008747A" w:rsidRPr="0008747A" w:rsidRDefault="0008747A" w:rsidP="0008747A">
      <w:pPr>
        <w:spacing w:after="0"/>
        <w:rPr>
          <w:rFonts w:ascii="Times New Roman" w:hAnsi="Times New Roman"/>
          <w:sz w:val="24"/>
          <w:szCs w:val="24"/>
        </w:rPr>
      </w:pPr>
    </w:p>
    <w:p w14:paraId="36A27D86" w14:textId="77777777" w:rsidR="00925FA9" w:rsidRPr="00B45CFF" w:rsidRDefault="00925FA9" w:rsidP="00925FA9">
      <w:pPr>
        <w:pStyle w:val="a7"/>
        <w:spacing w:after="0"/>
        <w:rPr>
          <w:rFonts w:ascii="Times New Roman" w:hAnsi="Times New Roman"/>
          <w:sz w:val="24"/>
          <w:szCs w:val="24"/>
        </w:rPr>
      </w:pPr>
      <w:r w:rsidRPr="00B45CFF">
        <w:rPr>
          <w:rFonts w:ascii="Times New Roman" w:hAnsi="Times New Roman"/>
          <w:sz w:val="24"/>
          <w:szCs w:val="24"/>
        </w:rPr>
        <w:t>Публикации:</w:t>
      </w:r>
    </w:p>
    <w:p w14:paraId="12B644CA" w14:textId="77777777" w:rsidR="002833FB" w:rsidRPr="00B06205" w:rsidRDefault="00B06205" w:rsidP="00B0620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Сборник по итогам н</w:t>
      </w:r>
      <w:r w:rsidRPr="00B06205">
        <w:rPr>
          <w:rFonts w:ascii="Times New Roman" w:hAnsi="Times New Roman"/>
          <w:sz w:val="24"/>
          <w:szCs w:val="24"/>
        </w:rPr>
        <w:t xml:space="preserve">аучно – практической конференции «От азбуки Ивана Федорова к формированию функциональной грамотности», </w:t>
      </w:r>
      <w:proofErr w:type="spellStart"/>
      <w:r>
        <w:rPr>
          <w:rFonts w:ascii="Times New Roman" w:hAnsi="Times New Roman"/>
          <w:sz w:val="24"/>
          <w:szCs w:val="24"/>
        </w:rPr>
        <w:t>Космакова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А.А., </w:t>
      </w:r>
      <w:r w:rsidRPr="00B06205">
        <w:rPr>
          <w:rFonts w:ascii="Times New Roman" w:hAnsi="Times New Roman"/>
          <w:sz w:val="24"/>
          <w:szCs w:val="24"/>
        </w:rPr>
        <w:t>декабрь 2024г.</w:t>
      </w:r>
    </w:p>
    <w:p w14:paraId="7579BB51" w14:textId="77777777" w:rsidR="00B06205" w:rsidRDefault="00B06205" w:rsidP="00E931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140CA2" w14:textId="77777777" w:rsidR="00A94E7E" w:rsidRDefault="00E9315C" w:rsidP="00E9315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Акции:</w:t>
      </w:r>
    </w:p>
    <w:p w14:paraId="4E358695" w14:textId="77777777" w:rsidR="009144D4" w:rsidRDefault="009144D4" w:rsidP="00E9315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Благотворительная акция по сбору кормов для бездомных животных. Благодарственное письмо учреждению от Благотворительного фонда помощи бездомным животным «Рекс». </w:t>
      </w:r>
    </w:p>
    <w:p w14:paraId="7678D2E6" w14:textId="77777777" w:rsidR="009144D4" w:rsidRDefault="009144D4" w:rsidP="00E9315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Экологический благотворительный проект «С миру по крышечке». Благодарность МДОУ за существенный вклад в реализацию идеи вторичной переработки сырья и помощи детям в трудной жизненной ситуации. </w:t>
      </w:r>
    </w:p>
    <w:p w14:paraId="143FBA6B" w14:textId="77777777" w:rsidR="00B06205" w:rsidRDefault="00B06205" w:rsidP="00E9315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Благотворительная акция «Подарок за отвагу» фонд Арины </w:t>
      </w:r>
      <w:proofErr w:type="spellStart"/>
      <w:r>
        <w:rPr>
          <w:rFonts w:ascii="Times New Roman" w:hAnsi="Times New Roman"/>
          <w:sz w:val="24"/>
          <w:szCs w:val="24"/>
        </w:rPr>
        <w:t>Тубис</w:t>
      </w:r>
      <w:proofErr w:type="spellEnd"/>
      <w:r>
        <w:rPr>
          <w:rFonts w:ascii="Times New Roman" w:hAnsi="Times New Roman"/>
          <w:sz w:val="24"/>
          <w:szCs w:val="24"/>
        </w:rPr>
        <w:t>, декабрь 2024 г.</w:t>
      </w:r>
    </w:p>
    <w:p w14:paraId="6BDF4DE5" w14:textId="77777777" w:rsidR="00E9315C" w:rsidRDefault="00E9315C" w:rsidP="00E9315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Социальная акция «Новогоднее чудо». Благодарственное письмо ГБУ СО «КЦСОН РК» за поддержку социально – значимых акций, проводимых учреждением в интересах отдельных категорий граждан, находящихся на социальном обслуживании. </w:t>
      </w:r>
    </w:p>
    <w:p w14:paraId="70BC3EC7" w14:textId="77777777" w:rsidR="00B06205" w:rsidRPr="00E9315C" w:rsidRDefault="00B06205" w:rsidP="00E9315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Благотворительные акции в поддержку бойцов, находящихся в зоне СВО.</w:t>
      </w:r>
    </w:p>
    <w:p w14:paraId="00C14A6A" w14:textId="77777777" w:rsidR="00207780" w:rsidRPr="00961B9E" w:rsidRDefault="00207780" w:rsidP="00207780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506A33" w14:textId="77777777" w:rsidR="00EE3B3F" w:rsidRPr="00803B3B" w:rsidRDefault="00A55B04" w:rsidP="00EB48A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03B3B">
        <w:rPr>
          <w:rFonts w:ascii="Times New Roman" w:hAnsi="Times New Roman"/>
          <w:sz w:val="24"/>
          <w:szCs w:val="24"/>
        </w:rPr>
        <w:t xml:space="preserve">В рамках </w:t>
      </w:r>
      <w:r w:rsidRPr="00803B3B">
        <w:rPr>
          <w:rFonts w:ascii="Times New Roman" w:hAnsi="Times New Roman"/>
          <w:b/>
          <w:sz w:val="24"/>
          <w:szCs w:val="24"/>
        </w:rPr>
        <w:t>повышения квалификации</w:t>
      </w:r>
      <w:r w:rsidR="003B2871">
        <w:rPr>
          <w:rFonts w:ascii="Times New Roman" w:hAnsi="Times New Roman"/>
          <w:sz w:val="24"/>
          <w:szCs w:val="24"/>
        </w:rPr>
        <w:t>.</w:t>
      </w:r>
    </w:p>
    <w:p w14:paraId="3206E804" w14:textId="77777777" w:rsidR="00105DAE" w:rsidRPr="00B2038A" w:rsidRDefault="00105DAE" w:rsidP="00A52DE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2038A">
        <w:rPr>
          <w:rFonts w:ascii="Times New Roman" w:hAnsi="Times New Roman"/>
          <w:sz w:val="24"/>
          <w:szCs w:val="24"/>
        </w:rPr>
        <w:t>Работа по повышению квалификации педагогов имеет практико-ориентировочный характер, интегрирует повышение квалификации и внедрение результатов передового педагогического опыта, обеспечивает индивидуально-дифференцированный подход, учитывающий возможности педагогов и их профессиональные интересы, способствует активному освоению знаний и закреплению профессиональных умений.</w:t>
      </w:r>
    </w:p>
    <w:p w14:paraId="4DFFBD5A" w14:textId="77777777" w:rsidR="00A34EB7" w:rsidRDefault="00A34EB7" w:rsidP="00A52DE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7100A5C" w14:textId="77777777" w:rsidR="00A55B04" w:rsidRPr="003B4367" w:rsidRDefault="00A55B04" w:rsidP="00A52DE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B4367">
        <w:rPr>
          <w:rFonts w:ascii="Times New Roman" w:hAnsi="Times New Roman"/>
          <w:sz w:val="24"/>
          <w:szCs w:val="24"/>
        </w:rPr>
        <w:t xml:space="preserve">Прошли курсовую подготовку </w:t>
      </w:r>
      <w:r w:rsidR="003B2871">
        <w:rPr>
          <w:rFonts w:ascii="Times New Roman" w:hAnsi="Times New Roman"/>
          <w:sz w:val="24"/>
          <w:szCs w:val="24"/>
        </w:rPr>
        <w:t>6</w:t>
      </w:r>
      <w:r w:rsidR="003B4367" w:rsidRPr="003B4367">
        <w:rPr>
          <w:rFonts w:ascii="Times New Roman" w:hAnsi="Times New Roman"/>
          <w:sz w:val="24"/>
          <w:szCs w:val="24"/>
        </w:rPr>
        <w:t xml:space="preserve"> </w:t>
      </w:r>
      <w:r w:rsidR="00B839A6" w:rsidRPr="003B4367">
        <w:rPr>
          <w:rFonts w:ascii="Times New Roman" w:hAnsi="Times New Roman"/>
          <w:sz w:val="24"/>
          <w:szCs w:val="24"/>
        </w:rPr>
        <w:t>педагог</w:t>
      </w:r>
      <w:r w:rsidR="0040605C" w:rsidRPr="003B4367">
        <w:rPr>
          <w:rFonts w:ascii="Times New Roman" w:hAnsi="Times New Roman"/>
          <w:sz w:val="24"/>
          <w:szCs w:val="24"/>
        </w:rPr>
        <w:t>ов</w:t>
      </w:r>
      <w:r w:rsidR="00105DAE" w:rsidRPr="003B4367">
        <w:rPr>
          <w:rFonts w:ascii="Times New Roman" w:hAnsi="Times New Roman"/>
          <w:sz w:val="24"/>
          <w:szCs w:val="24"/>
        </w:rPr>
        <w:t>:</w:t>
      </w:r>
    </w:p>
    <w:p w14:paraId="6D6A59B7" w14:textId="77777777" w:rsidR="003B2871" w:rsidRPr="003B2871" w:rsidRDefault="003B2871" w:rsidP="003B2871">
      <w:pPr>
        <w:pStyle w:val="a7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B2871">
        <w:rPr>
          <w:rFonts w:ascii="Times New Roman" w:hAnsi="Times New Roman"/>
          <w:sz w:val="24"/>
          <w:szCs w:val="24"/>
        </w:rPr>
        <w:t>ООО «Высшая школа делового администрирования» «Содержание и технологии деятельности педагога ДОО в соответствии с ФОП ДО и ФАОП ДО», 15.09.2023 г., 72 час.</w:t>
      </w:r>
    </w:p>
    <w:p w14:paraId="2400A9B5" w14:textId="77777777" w:rsidR="003B2871" w:rsidRPr="003B2871" w:rsidRDefault="003B2871" w:rsidP="003B2871">
      <w:pPr>
        <w:pStyle w:val="a7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B2871">
        <w:rPr>
          <w:rFonts w:ascii="Times New Roman" w:hAnsi="Times New Roman"/>
          <w:sz w:val="24"/>
          <w:szCs w:val="24"/>
        </w:rPr>
        <w:t xml:space="preserve"> «Эффективные технологии современного образования» НО «Благотворительный фонд наследия Менделеева»,72 час. </w:t>
      </w:r>
    </w:p>
    <w:p w14:paraId="487B51B4" w14:textId="77777777" w:rsidR="003B2871" w:rsidRPr="003B2871" w:rsidRDefault="003B2871" w:rsidP="003B2871">
      <w:pPr>
        <w:pStyle w:val="a7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B2871">
        <w:rPr>
          <w:rFonts w:ascii="Times New Roman" w:hAnsi="Times New Roman"/>
          <w:sz w:val="24"/>
          <w:szCs w:val="24"/>
        </w:rPr>
        <w:t xml:space="preserve">ООО «Федерация развития образования». «Профессиональные компетенции педагога инклюзивного образования. Специальная (коррекционная) педагогика в дошкольном образовании. Системная работа с детьми с ОВЗ в соответствии с ФГОС ДО и ФАОП ДО», 144 ч. </w:t>
      </w:r>
    </w:p>
    <w:p w14:paraId="3DFA5523" w14:textId="77777777" w:rsidR="003B2871" w:rsidRPr="003B2871" w:rsidRDefault="003B2871" w:rsidP="003B2871">
      <w:pPr>
        <w:pStyle w:val="a7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B2871">
        <w:rPr>
          <w:rFonts w:ascii="Times New Roman" w:hAnsi="Times New Roman"/>
          <w:sz w:val="24"/>
          <w:szCs w:val="24"/>
        </w:rPr>
        <w:t xml:space="preserve">ООО ВШДА «Применение </w:t>
      </w:r>
      <w:proofErr w:type="spellStart"/>
      <w:r w:rsidRPr="003B2871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3B2871">
        <w:rPr>
          <w:rFonts w:ascii="Times New Roman" w:hAnsi="Times New Roman"/>
          <w:sz w:val="24"/>
          <w:szCs w:val="24"/>
        </w:rPr>
        <w:t xml:space="preserve"> технологий в деятельности инструктора по ФК в условиях реализации ФГОС ДО», 72 час.</w:t>
      </w:r>
    </w:p>
    <w:p w14:paraId="47A0E506" w14:textId="77777777" w:rsidR="003B2871" w:rsidRPr="003B2871" w:rsidRDefault="003B2871" w:rsidP="003B2871">
      <w:pPr>
        <w:pStyle w:val="a7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B2871">
        <w:rPr>
          <w:rFonts w:ascii="Times New Roman" w:hAnsi="Times New Roman"/>
          <w:sz w:val="24"/>
          <w:szCs w:val="24"/>
        </w:rPr>
        <w:t xml:space="preserve">ООО «Высшая школа делового администрирования» «Профилактика и коррекция агрессивного поведения дошкольников», 72 ч </w:t>
      </w:r>
    </w:p>
    <w:p w14:paraId="027EF1B2" w14:textId="77777777" w:rsidR="003B2871" w:rsidRDefault="003B2871" w:rsidP="003B2871">
      <w:pPr>
        <w:pStyle w:val="a7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B2871">
        <w:rPr>
          <w:rFonts w:ascii="Times New Roman" w:hAnsi="Times New Roman"/>
          <w:sz w:val="24"/>
          <w:szCs w:val="24"/>
        </w:rPr>
        <w:lastRenderedPageBreak/>
        <w:t xml:space="preserve">ООО «Федерация развития образования» «Роль воспитателя в реализации яра содержания ДО в контексте новой ФОП ДО 2023», 144 час. </w:t>
      </w:r>
    </w:p>
    <w:p w14:paraId="5B0AFD53" w14:textId="77777777" w:rsidR="003B2871" w:rsidRDefault="003B2871" w:rsidP="003B2871">
      <w:pPr>
        <w:pStyle w:val="a7"/>
        <w:spacing w:after="0"/>
        <w:ind w:left="780"/>
        <w:jc w:val="both"/>
        <w:rPr>
          <w:rFonts w:ascii="Times New Roman" w:hAnsi="Times New Roman"/>
          <w:sz w:val="24"/>
          <w:szCs w:val="24"/>
        </w:rPr>
      </w:pPr>
    </w:p>
    <w:p w14:paraId="4FA533D1" w14:textId="77777777" w:rsidR="00A55B04" w:rsidRPr="00B2038A" w:rsidRDefault="00A55B04" w:rsidP="00FF40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2038A">
        <w:rPr>
          <w:rFonts w:ascii="Times New Roman" w:hAnsi="Times New Roman"/>
          <w:sz w:val="24"/>
          <w:szCs w:val="24"/>
        </w:rPr>
        <w:t xml:space="preserve">Можно также отметить, что в ДОУ созданы необходимые условия для профессионального роста сотрудников. Существует план повышения квалификации и переподготовки педагогических работников, план аттестации  педагогических кадров. </w:t>
      </w:r>
    </w:p>
    <w:p w14:paraId="0FC1C187" w14:textId="77777777" w:rsidR="00A55B04" w:rsidRPr="00B2038A" w:rsidRDefault="00A55B04" w:rsidP="00FF40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2038A">
        <w:rPr>
          <w:rFonts w:ascii="Times New Roman" w:hAnsi="Times New Roman"/>
          <w:sz w:val="24"/>
          <w:szCs w:val="24"/>
        </w:rPr>
        <w:t>Ежегодно педагоги повышают уровень своего профессионального  мастерства посредством самообразования, участия в работе тематический методических объединений, обучения на курсах повышения квалификации, в ходе подготовки к аттестации, участия в различных конкурсах и фестивалях на разных уровнях.</w:t>
      </w:r>
    </w:p>
    <w:p w14:paraId="172A2167" w14:textId="77777777" w:rsidR="0096539F" w:rsidRDefault="0096539F" w:rsidP="0096539F">
      <w:pPr>
        <w:spacing w:before="30" w:after="30" w:line="240" w:lineRule="auto"/>
        <w:ind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038A">
        <w:rPr>
          <w:rFonts w:ascii="Times New Roman" w:hAnsi="Times New Roman"/>
          <w:sz w:val="24"/>
          <w:szCs w:val="24"/>
          <w:lang w:eastAsia="ru-RU"/>
        </w:rPr>
        <w:t>Можно предположить, что стабильный социальный портрет коллектива с грамотным административным управлением дает огромную перспективу развития нашей дошкольной организации.</w:t>
      </w:r>
    </w:p>
    <w:p w14:paraId="4650193A" w14:textId="77777777" w:rsidR="00A34EB7" w:rsidRDefault="00A34EB7" w:rsidP="0096539F">
      <w:pPr>
        <w:spacing w:before="30" w:after="30" w:line="240" w:lineRule="auto"/>
        <w:ind w:firstLine="44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9E49160" w14:textId="77777777" w:rsidR="00A55B04" w:rsidRPr="00B2038A" w:rsidRDefault="00A55B04" w:rsidP="0096539F">
      <w:pPr>
        <w:spacing w:before="30" w:after="30"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  <w:r w:rsidRPr="00B2038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</w:p>
    <w:p w14:paraId="20A9D868" w14:textId="77777777" w:rsidR="00A55B04" w:rsidRPr="00B2038A" w:rsidRDefault="00A55B04" w:rsidP="004E025A">
      <w:pPr>
        <w:pStyle w:val="a7"/>
        <w:numPr>
          <w:ilvl w:val="1"/>
          <w:numId w:val="4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2038A">
        <w:rPr>
          <w:rFonts w:ascii="Times New Roman" w:hAnsi="Times New Roman"/>
          <w:b/>
          <w:sz w:val="24"/>
          <w:szCs w:val="24"/>
        </w:rPr>
        <w:t>Оценка материально-технической базы</w:t>
      </w:r>
    </w:p>
    <w:p w14:paraId="2EDFE107" w14:textId="77777777" w:rsidR="00A55B04" w:rsidRPr="00B2038A" w:rsidRDefault="00A55B04" w:rsidP="00F27B5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2038A">
        <w:rPr>
          <w:rFonts w:ascii="Times New Roman" w:hAnsi="Times New Roman"/>
          <w:sz w:val="24"/>
          <w:szCs w:val="24"/>
        </w:rPr>
        <w:t>Библиотечный фонд состоит из методической и детской художественной литературы.</w:t>
      </w:r>
    </w:p>
    <w:p w14:paraId="5DC89BD0" w14:textId="77777777" w:rsidR="003B2871" w:rsidRDefault="00A55B04" w:rsidP="00730B8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2038A">
        <w:rPr>
          <w:rFonts w:ascii="Times New Roman" w:hAnsi="Times New Roman"/>
          <w:sz w:val="24"/>
          <w:szCs w:val="24"/>
        </w:rPr>
        <w:t>Информационно-техническое обеспечение</w:t>
      </w:r>
      <w:r w:rsidR="003B2871">
        <w:rPr>
          <w:rFonts w:ascii="Times New Roman" w:hAnsi="Times New Roman"/>
          <w:sz w:val="24"/>
          <w:szCs w:val="24"/>
        </w:rPr>
        <w:t xml:space="preserve">: </w:t>
      </w:r>
      <w:r w:rsidR="003B2871" w:rsidRPr="003B2871">
        <w:t xml:space="preserve"> </w:t>
      </w:r>
      <w:r w:rsidR="003B2871" w:rsidRPr="003B2871">
        <w:rPr>
          <w:rFonts w:ascii="Times New Roman" w:hAnsi="Times New Roman"/>
          <w:sz w:val="24"/>
          <w:szCs w:val="24"/>
        </w:rPr>
        <w:t xml:space="preserve">компьютеры – 7 </w:t>
      </w:r>
      <w:proofErr w:type="spellStart"/>
      <w:r w:rsidR="003B2871" w:rsidRPr="003B2871">
        <w:rPr>
          <w:rFonts w:ascii="Times New Roman" w:hAnsi="Times New Roman"/>
          <w:sz w:val="24"/>
          <w:szCs w:val="24"/>
        </w:rPr>
        <w:t>шт</w:t>
      </w:r>
      <w:proofErr w:type="spellEnd"/>
      <w:r w:rsidR="003B2871" w:rsidRPr="003B2871">
        <w:rPr>
          <w:rFonts w:ascii="Times New Roman" w:hAnsi="Times New Roman"/>
          <w:sz w:val="24"/>
          <w:szCs w:val="24"/>
        </w:rPr>
        <w:t xml:space="preserve">, ноутбуки – 13 </w:t>
      </w:r>
      <w:proofErr w:type="spellStart"/>
      <w:r w:rsidR="003B2871" w:rsidRPr="003B2871">
        <w:rPr>
          <w:rFonts w:ascii="Times New Roman" w:hAnsi="Times New Roman"/>
          <w:sz w:val="24"/>
          <w:szCs w:val="24"/>
        </w:rPr>
        <w:t>шт</w:t>
      </w:r>
      <w:proofErr w:type="spellEnd"/>
      <w:r w:rsidR="003B2871" w:rsidRPr="003B2871">
        <w:rPr>
          <w:rFonts w:ascii="Times New Roman" w:hAnsi="Times New Roman"/>
          <w:sz w:val="24"/>
          <w:szCs w:val="24"/>
        </w:rPr>
        <w:t xml:space="preserve">, планшеты – 5 шт., МФУ – 9 шт., 3 мультимедийных проектора, 1 интерактивная доска, 1 интерактивный стол, сенсорный интерактивный киоск, бумбоксы – 8 шт., 6 точек доступа Интернет. </w:t>
      </w:r>
    </w:p>
    <w:p w14:paraId="740E6555" w14:textId="77777777" w:rsidR="00A55B04" w:rsidRPr="00B2038A" w:rsidRDefault="00A55B04" w:rsidP="00730B8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2038A">
        <w:rPr>
          <w:rFonts w:ascii="Times New Roman" w:hAnsi="Times New Roman"/>
          <w:sz w:val="24"/>
          <w:szCs w:val="24"/>
        </w:rPr>
        <w:t>Создание предметно-развивающей среды. В МДОУ «Детский сад № 117» она построена так, чтобы обеспечить полноценное социально – коммуникати</w:t>
      </w:r>
      <w:r w:rsidR="0005286C">
        <w:rPr>
          <w:rFonts w:ascii="Times New Roman" w:hAnsi="Times New Roman"/>
          <w:sz w:val="24"/>
          <w:szCs w:val="24"/>
        </w:rPr>
        <w:t>вное, познавательное, речевое, х</w:t>
      </w:r>
      <w:r w:rsidRPr="00B2038A">
        <w:rPr>
          <w:rFonts w:ascii="Times New Roman" w:hAnsi="Times New Roman"/>
          <w:sz w:val="24"/>
          <w:szCs w:val="24"/>
        </w:rPr>
        <w:t>удожественно – эстетическое и физическое развитие. Основной принцип построения развивающей среды в группах – это обеспечение психологической защищённости, развитие индивидуальности каждого ребёнка. Расстановка мебели, расположение игрового и дидактического материала в группах соответствует положениям развивающего обучения, индивидуального подхода, дифференцированного воспитания.</w:t>
      </w:r>
    </w:p>
    <w:p w14:paraId="675267DC" w14:textId="77777777" w:rsidR="00A55B04" w:rsidRPr="00B2038A" w:rsidRDefault="00263FD2" w:rsidP="00730B8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55B04" w:rsidRPr="00B2038A">
        <w:rPr>
          <w:rFonts w:ascii="Times New Roman" w:hAnsi="Times New Roman"/>
          <w:sz w:val="24"/>
          <w:szCs w:val="24"/>
        </w:rPr>
        <w:t>Использование модульных игрушек, макетов, нестандартного игрового оборудования позволяют детям придумывать новые сюжеты игр, реализовывать потребность в движении, развивать самостоятельность, инициативу, познавательный интерес.</w:t>
      </w:r>
    </w:p>
    <w:p w14:paraId="5F675808" w14:textId="77777777" w:rsidR="00A55B04" w:rsidRPr="00B2038A" w:rsidRDefault="00A55B04" w:rsidP="00730B8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2038A">
        <w:rPr>
          <w:rFonts w:ascii="Times New Roman" w:hAnsi="Times New Roman"/>
          <w:sz w:val="24"/>
          <w:szCs w:val="24"/>
        </w:rPr>
        <w:t xml:space="preserve">      Педагоги  детского сада помимо фабричного игрового и дидактического оборудования активно используют в работе нестандартные, изготовленные своими руками макеты, атрибуты для сюжетно – ролевых игр, для двигательной деятельности,  детского экспериментирования.  Как правило, эти материалы многофункциональны, носят развивающий характер, любимы и востребованы детьми. </w:t>
      </w:r>
    </w:p>
    <w:p w14:paraId="1AA92771" w14:textId="77777777" w:rsidR="00A55B04" w:rsidRPr="00B2038A" w:rsidRDefault="00A55B04" w:rsidP="00730B8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2038A">
        <w:rPr>
          <w:rFonts w:ascii="Times New Roman" w:hAnsi="Times New Roman"/>
          <w:sz w:val="24"/>
          <w:szCs w:val="24"/>
        </w:rPr>
        <w:t xml:space="preserve">    В интерьерах групп используются предметы домашней обстановки: уголки уединения и разнообразные игры; продукты детского творчества. </w:t>
      </w:r>
    </w:p>
    <w:p w14:paraId="665AC92E" w14:textId="77777777" w:rsidR="00A55B04" w:rsidRPr="00B2038A" w:rsidRDefault="00A55B04" w:rsidP="00730B8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2038A">
        <w:rPr>
          <w:rFonts w:ascii="Times New Roman" w:hAnsi="Times New Roman"/>
          <w:sz w:val="24"/>
          <w:szCs w:val="24"/>
        </w:rPr>
        <w:t xml:space="preserve">Оборудование помещений дошкольного учреждения эстетически привлекательное, </w:t>
      </w:r>
      <w:proofErr w:type="spellStart"/>
      <w:r w:rsidRPr="00B2038A">
        <w:rPr>
          <w:rFonts w:ascii="Times New Roman" w:hAnsi="Times New Roman"/>
          <w:sz w:val="24"/>
          <w:szCs w:val="24"/>
        </w:rPr>
        <w:t>здоровьесберегающее</w:t>
      </w:r>
      <w:proofErr w:type="spellEnd"/>
      <w:r w:rsidRPr="00B2038A">
        <w:rPr>
          <w:rFonts w:ascii="Times New Roman" w:hAnsi="Times New Roman"/>
          <w:sz w:val="24"/>
          <w:szCs w:val="24"/>
        </w:rPr>
        <w:t>, безопасное и развивающее</w:t>
      </w:r>
      <w:r w:rsidR="00E90CAB" w:rsidRPr="00B2038A">
        <w:rPr>
          <w:rFonts w:ascii="Times New Roman" w:hAnsi="Times New Roman"/>
          <w:sz w:val="24"/>
          <w:szCs w:val="24"/>
        </w:rPr>
        <w:t>, доступное для маломобильных граждан</w:t>
      </w:r>
      <w:r w:rsidRPr="00B2038A">
        <w:rPr>
          <w:rFonts w:ascii="Times New Roman" w:hAnsi="Times New Roman"/>
          <w:sz w:val="24"/>
          <w:szCs w:val="24"/>
        </w:rPr>
        <w:t xml:space="preserve">. </w:t>
      </w:r>
    </w:p>
    <w:p w14:paraId="43E4CD37" w14:textId="77777777" w:rsidR="00A55B04" w:rsidRPr="00B2038A" w:rsidRDefault="00A55B04" w:rsidP="00730B8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2038A">
        <w:rPr>
          <w:rFonts w:ascii="Times New Roman" w:hAnsi="Times New Roman"/>
          <w:sz w:val="24"/>
          <w:szCs w:val="24"/>
        </w:rPr>
        <w:t>Все базисные компоненты развивающей предметной среды включают оптимальные условия для полноценного физического, эстетического, познавательного и социального развития детей.</w:t>
      </w:r>
    </w:p>
    <w:p w14:paraId="3BA19936" w14:textId="77777777" w:rsidR="00A55B04" w:rsidRPr="00B2038A" w:rsidRDefault="00A55B04" w:rsidP="00730B8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2038A">
        <w:rPr>
          <w:rFonts w:ascii="Times New Roman" w:hAnsi="Times New Roman"/>
          <w:sz w:val="24"/>
          <w:szCs w:val="24"/>
        </w:rPr>
        <w:lastRenderedPageBreak/>
        <w:t xml:space="preserve">Пространство организовано так, чтобы проводить много вариативных игр.  </w:t>
      </w:r>
    </w:p>
    <w:p w14:paraId="417F8B7A" w14:textId="77777777" w:rsidR="00A55B04" w:rsidRPr="00B2038A" w:rsidRDefault="00A55B04" w:rsidP="00730B8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2038A">
        <w:rPr>
          <w:rFonts w:ascii="Times New Roman" w:hAnsi="Times New Roman"/>
          <w:sz w:val="24"/>
          <w:szCs w:val="24"/>
        </w:rPr>
        <w:t>Медицинское сопровождение. В МДОУ «Детский сад № 117» медицинское обслуживание обеспечивается медицинским персоналом ГБУЗ «ДРБ» (фельдшер, старшая медсестра, врач-педиатр). В здании Учреждения медицинский блок расположен на первом этаже и включает в себя: медицинский кабинет, процедурный кабинет, изолятор. В 2012 году получена лицензия на осуществление медицинской деятельности.</w:t>
      </w:r>
    </w:p>
    <w:p w14:paraId="55169F83" w14:textId="77777777" w:rsidR="00A55B04" w:rsidRPr="00B2038A" w:rsidRDefault="00A55B04" w:rsidP="00855B7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2038A">
        <w:rPr>
          <w:rFonts w:ascii="Times New Roman" w:hAnsi="Times New Roman"/>
          <w:sz w:val="24"/>
          <w:szCs w:val="24"/>
        </w:rPr>
        <w:t xml:space="preserve">Принимаются меры антитеррористической защищенности: </w:t>
      </w:r>
    </w:p>
    <w:p w14:paraId="5FF23669" w14:textId="77777777" w:rsidR="00A55B04" w:rsidRPr="00B2038A" w:rsidRDefault="00A55B04" w:rsidP="00855B7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2038A">
        <w:rPr>
          <w:rFonts w:ascii="Times New Roman" w:hAnsi="Times New Roman"/>
          <w:sz w:val="24"/>
          <w:szCs w:val="24"/>
        </w:rPr>
        <w:t xml:space="preserve">- организована  </w:t>
      </w:r>
      <w:proofErr w:type="spellStart"/>
      <w:r w:rsidRPr="00B2038A">
        <w:rPr>
          <w:rFonts w:ascii="Times New Roman" w:hAnsi="Times New Roman"/>
          <w:sz w:val="24"/>
          <w:szCs w:val="24"/>
        </w:rPr>
        <w:t>видеодомофонная</w:t>
      </w:r>
      <w:proofErr w:type="spellEnd"/>
      <w:r w:rsidRPr="00B2038A">
        <w:rPr>
          <w:rFonts w:ascii="Times New Roman" w:hAnsi="Times New Roman"/>
          <w:sz w:val="24"/>
          <w:szCs w:val="24"/>
        </w:rPr>
        <w:t xml:space="preserve"> пропускная система в учреждение; </w:t>
      </w:r>
    </w:p>
    <w:p w14:paraId="6A1E4178" w14:textId="77777777" w:rsidR="00A55B04" w:rsidRPr="00B2038A" w:rsidRDefault="00A55B04" w:rsidP="00855B7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2038A">
        <w:rPr>
          <w:rFonts w:ascii="Times New Roman" w:hAnsi="Times New Roman"/>
          <w:sz w:val="24"/>
          <w:szCs w:val="24"/>
        </w:rPr>
        <w:t>- заключен договор с вневедомственной охраной  на оказание охранных услуг с использованием тревожно</w:t>
      </w:r>
      <w:r w:rsidR="00733FFF" w:rsidRPr="00B2038A">
        <w:rPr>
          <w:rFonts w:ascii="Times New Roman" w:hAnsi="Times New Roman"/>
          <w:sz w:val="24"/>
          <w:szCs w:val="24"/>
        </w:rPr>
        <w:t>- вызывной сигнализации</w:t>
      </w:r>
      <w:r w:rsidRPr="00B2038A">
        <w:rPr>
          <w:rFonts w:ascii="Times New Roman" w:hAnsi="Times New Roman"/>
          <w:sz w:val="24"/>
          <w:szCs w:val="24"/>
        </w:rPr>
        <w:t xml:space="preserve">; </w:t>
      </w:r>
    </w:p>
    <w:p w14:paraId="25C284F1" w14:textId="77777777" w:rsidR="00A55B04" w:rsidRPr="00B2038A" w:rsidRDefault="00A55B04" w:rsidP="00855B7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2038A">
        <w:rPr>
          <w:rFonts w:ascii="Times New Roman" w:hAnsi="Times New Roman"/>
          <w:sz w:val="24"/>
          <w:szCs w:val="24"/>
        </w:rPr>
        <w:t xml:space="preserve">- имеется АПС ; </w:t>
      </w:r>
    </w:p>
    <w:p w14:paraId="3272DE0E" w14:textId="77777777" w:rsidR="00A55B04" w:rsidRPr="00B2038A" w:rsidRDefault="00A55B04" w:rsidP="002774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2038A">
        <w:rPr>
          <w:rFonts w:ascii="Times New Roman" w:hAnsi="Times New Roman"/>
          <w:sz w:val="24"/>
          <w:szCs w:val="24"/>
        </w:rPr>
        <w:t xml:space="preserve">- в ночное время и в выходные дни охрана детского сада осуществляется  силами сторожей; </w:t>
      </w:r>
      <w:r w:rsidR="00733FFF" w:rsidRPr="00B2038A">
        <w:rPr>
          <w:rFonts w:ascii="Times New Roman" w:hAnsi="Times New Roman"/>
          <w:sz w:val="24"/>
          <w:szCs w:val="24"/>
        </w:rPr>
        <w:t>в дневное время – работает вахтер.</w:t>
      </w:r>
    </w:p>
    <w:p w14:paraId="7BBD8404" w14:textId="77777777" w:rsidR="00A55B04" w:rsidRPr="00B2038A" w:rsidRDefault="00A55B04" w:rsidP="00855B7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2038A">
        <w:rPr>
          <w:rFonts w:ascii="Times New Roman" w:hAnsi="Times New Roman"/>
          <w:sz w:val="24"/>
          <w:szCs w:val="24"/>
        </w:rPr>
        <w:t xml:space="preserve">- разработаны инструкции для должностных лиц при угрозе проведения теракта  или возникновении ЧС, Функциональные обязанности ответственного лица на выполнение мероприятий  по антитеррористической защите объекта, Положение «Об организации пропускного режима в муниципальном дошкольном образовательном учреждении МДОУ  «Детский  сад №117» </w:t>
      </w:r>
    </w:p>
    <w:p w14:paraId="307E91DA" w14:textId="77777777" w:rsidR="00A55B04" w:rsidRPr="00B2038A" w:rsidRDefault="00A55B04" w:rsidP="00855B7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2038A">
        <w:rPr>
          <w:rFonts w:ascii="Times New Roman" w:hAnsi="Times New Roman"/>
          <w:sz w:val="24"/>
          <w:szCs w:val="24"/>
        </w:rPr>
        <w:t xml:space="preserve">- </w:t>
      </w:r>
      <w:r w:rsidR="00641D2E" w:rsidRPr="00B2038A">
        <w:rPr>
          <w:rFonts w:ascii="Times New Roman" w:hAnsi="Times New Roman"/>
          <w:sz w:val="24"/>
          <w:szCs w:val="24"/>
        </w:rPr>
        <w:t>систематически</w:t>
      </w:r>
      <w:r w:rsidRPr="00B2038A">
        <w:rPr>
          <w:rFonts w:ascii="Times New Roman" w:hAnsi="Times New Roman"/>
          <w:sz w:val="24"/>
          <w:szCs w:val="24"/>
        </w:rPr>
        <w:t xml:space="preserve"> проводятся инструктажи по ан</w:t>
      </w:r>
      <w:r w:rsidR="0080525C" w:rsidRPr="00B2038A">
        <w:rPr>
          <w:rFonts w:ascii="Times New Roman" w:hAnsi="Times New Roman"/>
          <w:sz w:val="24"/>
          <w:szCs w:val="24"/>
        </w:rPr>
        <w:t>титеррористической безопасности и отработка навыков</w:t>
      </w:r>
      <w:r w:rsidR="005851C6" w:rsidRPr="00B2038A">
        <w:rPr>
          <w:rFonts w:ascii="Times New Roman" w:hAnsi="Times New Roman"/>
          <w:sz w:val="24"/>
          <w:szCs w:val="24"/>
        </w:rPr>
        <w:t xml:space="preserve"> действия в ЧС.</w:t>
      </w:r>
    </w:p>
    <w:p w14:paraId="02AE308A" w14:textId="77777777" w:rsidR="00A55B04" w:rsidRPr="00B2038A" w:rsidRDefault="00A55B04" w:rsidP="00855B7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F88D786" w14:textId="77777777" w:rsidR="00A55B04" w:rsidRPr="00B2038A" w:rsidRDefault="00A55B04" w:rsidP="001D1330">
      <w:pPr>
        <w:pStyle w:val="a7"/>
        <w:numPr>
          <w:ilvl w:val="1"/>
          <w:numId w:val="4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2038A">
        <w:rPr>
          <w:rFonts w:ascii="Times New Roman" w:hAnsi="Times New Roman"/>
          <w:b/>
          <w:sz w:val="24"/>
          <w:szCs w:val="24"/>
        </w:rPr>
        <w:t>Внутренняя система оценки качества образования</w:t>
      </w:r>
    </w:p>
    <w:p w14:paraId="6FC13520" w14:textId="77777777" w:rsidR="00393AD3" w:rsidRPr="00393AD3" w:rsidRDefault="00A55B04" w:rsidP="00393AD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74433">
        <w:rPr>
          <w:rFonts w:ascii="Times New Roman" w:hAnsi="Times New Roman"/>
          <w:sz w:val="24"/>
          <w:szCs w:val="24"/>
        </w:rPr>
        <w:t xml:space="preserve">Показателем успешной работы МДОУ «Детский сад №117» стали итоги анкетирования по изучению удовлетворённости родителей качеством предоставляемых образовательных услуг. </w:t>
      </w:r>
      <w:r w:rsidR="00393AD3" w:rsidRPr="00393AD3">
        <w:rPr>
          <w:rFonts w:ascii="Times New Roman" w:hAnsi="Times New Roman"/>
          <w:sz w:val="24"/>
          <w:szCs w:val="24"/>
        </w:rPr>
        <w:t>В анкетировании приняло участие  (73%) родителей, дети, которых посещают МДОУ «Детский сад № 117»</w:t>
      </w:r>
    </w:p>
    <w:p w14:paraId="622010B9" w14:textId="77777777" w:rsidR="00393AD3" w:rsidRPr="00393AD3" w:rsidRDefault="00393AD3" w:rsidP="00393AD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93AD3">
        <w:rPr>
          <w:rFonts w:ascii="Times New Roman" w:hAnsi="Times New Roman"/>
          <w:sz w:val="24"/>
          <w:szCs w:val="24"/>
        </w:rPr>
        <w:t>В целом, можно сделать следующие выводы по результатам анализа анкет: Удовлетворенность родителей составляет 93 %:</w:t>
      </w:r>
    </w:p>
    <w:p w14:paraId="032E6C0B" w14:textId="77777777" w:rsidR="00393AD3" w:rsidRPr="00393AD3" w:rsidRDefault="00393AD3" w:rsidP="00393AD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93AD3">
        <w:rPr>
          <w:rFonts w:ascii="Times New Roman" w:hAnsi="Times New Roman"/>
          <w:sz w:val="24"/>
          <w:szCs w:val="24"/>
        </w:rPr>
        <w:t>- Питание – 91 %</w:t>
      </w:r>
    </w:p>
    <w:p w14:paraId="26F38584" w14:textId="77777777" w:rsidR="00393AD3" w:rsidRPr="00393AD3" w:rsidRDefault="00393AD3" w:rsidP="00393AD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93AD3">
        <w:rPr>
          <w:rFonts w:ascii="Times New Roman" w:hAnsi="Times New Roman"/>
          <w:sz w:val="24"/>
          <w:szCs w:val="24"/>
        </w:rPr>
        <w:t>- Материально – техническое оснащение – 98 %</w:t>
      </w:r>
    </w:p>
    <w:p w14:paraId="6755D02D" w14:textId="77777777" w:rsidR="00393AD3" w:rsidRPr="00393AD3" w:rsidRDefault="00393AD3" w:rsidP="00393AD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93AD3">
        <w:rPr>
          <w:rFonts w:ascii="Times New Roman" w:hAnsi="Times New Roman"/>
          <w:sz w:val="24"/>
          <w:szCs w:val="24"/>
        </w:rPr>
        <w:t>- Доброжелательное отношение к детям  – 100 %</w:t>
      </w:r>
    </w:p>
    <w:p w14:paraId="62203A2B" w14:textId="77777777" w:rsidR="00393AD3" w:rsidRPr="00393AD3" w:rsidRDefault="00393AD3" w:rsidP="00393AD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93AD3">
        <w:rPr>
          <w:rFonts w:ascii="Times New Roman" w:hAnsi="Times New Roman"/>
          <w:sz w:val="24"/>
          <w:szCs w:val="24"/>
        </w:rPr>
        <w:t>- организация взаимодействия с родителями – 98,5%</w:t>
      </w:r>
    </w:p>
    <w:p w14:paraId="09646C13" w14:textId="77777777" w:rsidR="00393AD3" w:rsidRPr="00393AD3" w:rsidRDefault="00393AD3" w:rsidP="00393AD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93AD3">
        <w:rPr>
          <w:rFonts w:ascii="Times New Roman" w:hAnsi="Times New Roman"/>
          <w:sz w:val="24"/>
          <w:szCs w:val="24"/>
        </w:rPr>
        <w:t>- качество дополнительных (платных) услуг – 77,5%</w:t>
      </w:r>
    </w:p>
    <w:p w14:paraId="6C92D051" w14:textId="77777777" w:rsidR="00393AD3" w:rsidRPr="00393AD3" w:rsidRDefault="00393AD3" w:rsidP="00393AD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93AD3">
        <w:rPr>
          <w:rFonts w:ascii="Times New Roman" w:hAnsi="Times New Roman"/>
          <w:sz w:val="24"/>
          <w:szCs w:val="24"/>
        </w:rPr>
        <w:t>По отзывам родителей в течение года и результатам анкетирования в конце года – работа ДОУ по взаимодействию с семьями воспитанников оказалась достаточно эффективна. Большая часть родителей готова к взаимодействию по самым разнообразным вопросам по планированию образовательного процесса.</w:t>
      </w:r>
    </w:p>
    <w:p w14:paraId="574EB533" w14:textId="77777777" w:rsidR="00393AD3" w:rsidRPr="00393AD3" w:rsidRDefault="00393AD3" w:rsidP="00393AD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93AD3">
        <w:rPr>
          <w:rFonts w:ascii="Times New Roman" w:hAnsi="Times New Roman"/>
          <w:sz w:val="24"/>
          <w:szCs w:val="24"/>
        </w:rPr>
        <w:t>Созданная система работы дошкольного учреждения позволяет удовлетворять потребности и запросы родителей, о чём свидетельствуют следующие результаты:</w:t>
      </w:r>
    </w:p>
    <w:p w14:paraId="018A5673" w14:textId="77777777" w:rsidR="00393AD3" w:rsidRPr="00393AD3" w:rsidRDefault="00393AD3" w:rsidP="00393AD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93AD3">
        <w:rPr>
          <w:rFonts w:ascii="Times New Roman" w:hAnsi="Times New Roman"/>
          <w:sz w:val="24"/>
          <w:szCs w:val="24"/>
        </w:rPr>
        <w:t>- активное использование педагогами новых технологий в работе, учитывая социальный запрос, интересы, нужды и потребности родителей;</w:t>
      </w:r>
    </w:p>
    <w:p w14:paraId="332322FD" w14:textId="77777777" w:rsidR="00393AD3" w:rsidRPr="00393AD3" w:rsidRDefault="00393AD3" w:rsidP="00393AD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93AD3">
        <w:rPr>
          <w:rFonts w:ascii="Times New Roman" w:hAnsi="Times New Roman"/>
          <w:sz w:val="24"/>
          <w:szCs w:val="24"/>
        </w:rPr>
        <w:t>- активное участие родителей в жизни детского сада (регулярное посещение мероприятий, участие родителей в реализации проектов и т.д.)</w:t>
      </w:r>
    </w:p>
    <w:p w14:paraId="66021A00" w14:textId="77777777" w:rsidR="00393AD3" w:rsidRPr="00393AD3" w:rsidRDefault="00393AD3" w:rsidP="00393AD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93AD3">
        <w:rPr>
          <w:rFonts w:ascii="Times New Roman" w:hAnsi="Times New Roman"/>
          <w:sz w:val="24"/>
          <w:szCs w:val="24"/>
        </w:rPr>
        <w:t>- наличие положительных отзывов о работе ДОУ.</w:t>
      </w:r>
    </w:p>
    <w:p w14:paraId="79AC7263" w14:textId="77777777" w:rsidR="00393AD3" w:rsidRDefault="00393AD3" w:rsidP="00393AD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93AD3">
        <w:rPr>
          <w:rFonts w:ascii="Times New Roman" w:hAnsi="Times New Roman"/>
          <w:sz w:val="24"/>
          <w:szCs w:val="24"/>
        </w:rPr>
        <w:t xml:space="preserve">Педагогическому коллективу необходимо совершенствовать внедрение современных педагогических технологий </w:t>
      </w:r>
      <w:proofErr w:type="spellStart"/>
      <w:r w:rsidRPr="00393AD3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393AD3">
        <w:rPr>
          <w:rFonts w:ascii="Times New Roman" w:hAnsi="Times New Roman"/>
          <w:sz w:val="24"/>
          <w:szCs w:val="24"/>
        </w:rPr>
        <w:t xml:space="preserve"> – педагогического сопровождения </w:t>
      </w:r>
      <w:r w:rsidRPr="00393AD3">
        <w:rPr>
          <w:rFonts w:ascii="Times New Roman" w:hAnsi="Times New Roman"/>
          <w:sz w:val="24"/>
          <w:szCs w:val="24"/>
        </w:rPr>
        <w:lastRenderedPageBreak/>
        <w:t>семей, больше оказывать консультативной помощи родителям в воспитании и обучении детей.</w:t>
      </w:r>
    </w:p>
    <w:p w14:paraId="67AD3633" w14:textId="77777777" w:rsidR="00374433" w:rsidRPr="001B7037" w:rsidRDefault="00166C92" w:rsidP="00374433">
      <w:pPr>
        <w:pStyle w:val="a7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7037">
        <w:rPr>
          <w:rFonts w:ascii="Times New Roman" w:hAnsi="Times New Roman"/>
          <w:sz w:val="24"/>
          <w:szCs w:val="24"/>
        </w:rPr>
        <w:t>Таким образом, результаты осуществления образовательной деятельности Учреждением можно считать удовлетворительными, а образовательную деятельно</w:t>
      </w:r>
      <w:r w:rsidR="00374433" w:rsidRPr="001B7037">
        <w:rPr>
          <w:rFonts w:ascii="Times New Roman" w:hAnsi="Times New Roman"/>
          <w:sz w:val="24"/>
          <w:szCs w:val="24"/>
        </w:rPr>
        <w:t>сть педагогов МДОУ эффективной.</w:t>
      </w:r>
    </w:p>
    <w:p w14:paraId="7B0534A4" w14:textId="77777777" w:rsidR="00166C92" w:rsidRPr="001B7037" w:rsidRDefault="00166C92" w:rsidP="00374433">
      <w:pPr>
        <w:pStyle w:val="a7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1B7037">
        <w:rPr>
          <w:rFonts w:ascii="Times New Roman" w:hAnsi="Times New Roman"/>
          <w:i/>
          <w:sz w:val="24"/>
          <w:szCs w:val="24"/>
        </w:rPr>
        <w:t>Точки роста по повышению качества процессов осуществления образовательной деятельности</w:t>
      </w:r>
    </w:p>
    <w:p w14:paraId="11C169EC" w14:textId="77777777" w:rsidR="00166C92" w:rsidRPr="00EB35B4" w:rsidRDefault="00166C92" w:rsidP="00166C92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70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Информатизация образования позволяет повысить эффективность образовательного процесса. Однако</w:t>
      </w:r>
      <w:r w:rsidRPr="001B7037">
        <w:rPr>
          <w:rFonts w:ascii="Times New Roman" w:hAnsi="Times New Roman"/>
          <w:sz w:val="24"/>
          <w:szCs w:val="24"/>
        </w:rPr>
        <w:t xml:space="preserve"> о</w:t>
      </w:r>
      <w:r w:rsidRPr="001B70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дно из главных условий внедрения информационных технологий в ДОУ – с детьми должны работать специалисты, знающие технические возможности компьютера, имеющие навыки работы с ними, четко выполняющие санитарные нормы и правила использования компьютеров, владеющие методикой </w:t>
      </w:r>
      <w:r w:rsidRPr="00EB35B4">
        <w:rPr>
          <w:rFonts w:ascii="Times New Roman" w:hAnsi="Times New Roman"/>
          <w:sz w:val="24"/>
          <w:szCs w:val="24"/>
          <w:shd w:val="clear" w:color="auto" w:fill="FFFFFF"/>
        </w:rPr>
        <w:t>приобщения дошкольников к новым информационным технологиям. Учитывая это, первостепенной задачей в настоящее время становится повышение компьютерной грамотности педагогов, освоение ими работы с программными образовательными комплексами, ресурсами глобальной компьютерной сети Интернет для того, чтобы в перспективе каждый из них мог использовать современные компьютерные технологии для организации образовательной деятельности с детьми на качественно новом уровне.</w:t>
      </w:r>
    </w:p>
    <w:p w14:paraId="44093D67" w14:textId="77777777" w:rsidR="00166C92" w:rsidRPr="00EB35B4" w:rsidRDefault="00166C92" w:rsidP="00166C92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B35B4">
        <w:rPr>
          <w:rFonts w:ascii="Times New Roman" w:hAnsi="Times New Roman"/>
          <w:sz w:val="24"/>
          <w:szCs w:val="24"/>
        </w:rPr>
        <w:t>Необходимо продолжать работу по организации вариативной предметно-развивающей среды инициирующей деятельность и активность ребенка с учетом требований ФГОС ДО.</w:t>
      </w:r>
    </w:p>
    <w:p w14:paraId="31857AE0" w14:textId="77777777" w:rsidR="00166C92" w:rsidRPr="00EB35B4" w:rsidRDefault="00166C92" w:rsidP="00166C92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B35B4">
        <w:rPr>
          <w:rFonts w:ascii="Times New Roman" w:hAnsi="Times New Roman"/>
          <w:sz w:val="24"/>
          <w:szCs w:val="24"/>
        </w:rPr>
        <w:t xml:space="preserve">Одним из важных направлений повышения качества образования является </w:t>
      </w:r>
      <w:r w:rsidRPr="00EB35B4">
        <w:rPr>
          <w:rFonts w:ascii="Times New Roman" w:hAnsi="Times New Roman"/>
          <w:sz w:val="24"/>
          <w:szCs w:val="24"/>
          <w:shd w:val="clear" w:color="auto" w:fill="FFFFFF"/>
        </w:rPr>
        <w:t>повышение квалификации педагогических и управленческих кадров. Наряду с привычным курсовым обучением существуют разнообразные дополнительные формы обучения и переподготовки: семинары, мастер-классы на базе других ДОУ, дистанционное обучение.</w:t>
      </w:r>
    </w:p>
    <w:p w14:paraId="68C7B0C6" w14:textId="77777777" w:rsidR="00A55B04" w:rsidRPr="00EB35B4" w:rsidRDefault="00A55B04" w:rsidP="00104B2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FD58E1F" w14:textId="77777777" w:rsidR="00374433" w:rsidRPr="00EB35B4" w:rsidRDefault="00374433" w:rsidP="00104B2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EBA0E35" w14:textId="77777777" w:rsidR="00A55B04" w:rsidRPr="00EB35B4" w:rsidRDefault="00A55B04" w:rsidP="00D71EA2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B35B4">
        <w:rPr>
          <w:rFonts w:ascii="Times New Roman" w:hAnsi="Times New Roman"/>
          <w:b/>
          <w:sz w:val="24"/>
          <w:szCs w:val="24"/>
        </w:rPr>
        <w:t>Перспективы развития детского с</w:t>
      </w:r>
      <w:r w:rsidR="00CB4190" w:rsidRPr="00EB35B4">
        <w:rPr>
          <w:rFonts w:ascii="Times New Roman" w:hAnsi="Times New Roman"/>
          <w:b/>
          <w:sz w:val="24"/>
          <w:szCs w:val="24"/>
        </w:rPr>
        <w:t xml:space="preserve">ада на </w:t>
      </w:r>
      <w:r w:rsidRPr="00EB35B4">
        <w:rPr>
          <w:rFonts w:ascii="Times New Roman" w:hAnsi="Times New Roman"/>
          <w:b/>
          <w:sz w:val="24"/>
          <w:szCs w:val="24"/>
        </w:rPr>
        <w:t>20</w:t>
      </w:r>
      <w:r w:rsidR="00056DCC">
        <w:rPr>
          <w:rFonts w:ascii="Times New Roman" w:hAnsi="Times New Roman"/>
          <w:b/>
          <w:sz w:val="24"/>
          <w:szCs w:val="24"/>
        </w:rPr>
        <w:t>2</w:t>
      </w:r>
      <w:r w:rsidR="000F2F68">
        <w:rPr>
          <w:rFonts w:ascii="Times New Roman" w:hAnsi="Times New Roman"/>
          <w:b/>
          <w:sz w:val="24"/>
          <w:szCs w:val="24"/>
        </w:rPr>
        <w:t>5</w:t>
      </w:r>
      <w:r w:rsidR="00351216" w:rsidRPr="00EB35B4">
        <w:rPr>
          <w:rFonts w:ascii="Times New Roman" w:hAnsi="Times New Roman"/>
          <w:b/>
          <w:sz w:val="24"/>
          <w:szCs w:val="24"/>
        </w:rPr>
        <w:t xml:space="preserve"> </w:t>
      </w:r>
      <w:r w:rsidRPr="00EB35B4">
        <w:rPr>
          <w:rFonts w:ascii="Times New Roman" w:hAnsi="Times New Roman"/>
          <w:b/>
          <w:sz w:val="24"/>
          <w:szCs w:val="24"/>
        </w:rPr>
        <w:t>год</w:t>
      </w:r>
    </w:p>
    <w:p w14:paraId="52BFE404" w14:textId="77777777" w:rsidR="00A55B04" w:rsidRPr="00EB35B4" w:rsidRDefault="00A55B04" w:rsidP="00D71EA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B35B4">
        <w:rPr>
          <w:rFonts w:ascii="Times New Roman" w:hAnsi="Times New Roman"/>
          <w:sz w:val="24"/>
          <w:szCs w:val="24"/>
        </w:rPr>
        <w:t xml:space="preserve">Приоритетными  направлениями в работе учреждения были выделены следующие:  </w:t>
      </w:r>
    </w:p>
    <w:p w14:paraId="269B4259" w14:textId="77777777" w:rsidR="00A55B04" w:rsidRPr="00EB35B4" w:rsidRDefault="00A55B04" w:rsidP="00D71EA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B35B4">
        <w:rPr>
          <w:rFonts w:ascii="Times New Roman" w:hAnsi="Times New Roman"/>
          <w:sz w:val="24"/>
          <w:szCs w:val="24"/>
        </w:rPr>
        <w:t>1.</w:t>
      </w:r>
      <w:r w:rsidRPr="00EB35B4">
        <w:rPr>
          <w:rFonts w:ascii="Times New Roman" w:hAnsi="Times New Roman"/>
          <w:sz w:val="24"/>
          <w:szCs w:val="24"/>
        </w:rPr>
        <w:tab/>
        <w:t>Создание условий развития детей, открывающих возможности для их позитивной социализации, личностного развития, развития инициативы и творческих способностей на основе сотрудничества со взрослыми и сверстниками и соответствующими возрасту видами деятельности.</w:t>
      </w:r>
    </w:p>
    <w:p w14:paraId="2D4D2274" w14:textId="77777777" w:rsidR="00A55B04" w:rsidRPr="00EB35B4" w:rsidRDefault="00A55B04" w:rsidP="00D71EA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B35B4">
        <w:rPr>
          <w:rFonts w:ascii="Times New Roman" w:hAnsi="Times New Roman"/>
          <w:sz w:val="24"/>
          <w:szCs w:val="24"/>
        </w:rPr>
        <w:t>2.</w:t>
      </w:r>
      <w:r w:rsidRPr="00EB35B4">
        <w:rPr>
          <w:rFonts w:ascii="Times New Roman" w:hAnsi="Times New Roman"/>
          <w:sz w:val="24"/>
          <w:szCs w:val="24"/>
        </w:rPr>
        <w:tab/>
        <w:t>Усиление мотивации педагогов на освоение инновационных педагогических технологий обучения и воспитания</w:t>
      </w:r>
      <w:r w:rsidR="00DF238D">
        <w:rPr>
          <w:rFonts w:ascii="Times New Roman" w:hAnsi="Times New Roman"/>
          <w:sz w:val="24"/>
          <w:szCs w:val="24"/>
        </w:rPr>
        <w:t xml:space="preserve"> через индивидуальные траектории профессионального саморазвития</w:t>
      </w:r>
    </w:p>
    <w:p w14:paraId="032F98FB" w14:textId="77777777" w:rsidR="00A55B04" w:rsidRPr="00EB35B4" w:rsidRDefault="00A55B04" w:rsidP="00D71EA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B35B4">
        <w:rPr>
          <w:rFonts w:ascii="Times New Roman" w:hAnsi="Times New Roman"/>
          <w:sz w:val="24"/>
          <w:szCs w:val="24"/>
        </w:rPr>
        <w:t>4.</w:t>
      </w:r>
      <w:r w:rsidRPr="00EB35B4">
        <w:rPr>
          <w:rFonts w:ascii="Times New Roman" w:hAnsi="Times New Roman"/>
          <w:sz w:val="24"/>
          <w:szCs w:val="24"/>
        </w:rPr>
        <w:tab/>
        <w:t>Повышение качества, в том числе  конечного результата обучения и воспитания.</w:t>
      </w:r>
    </w:p>
    <w:p w14:paraId="540C8AAE" w14:textId="77777777" w:rsidR="00A55B04" w:rsidRPr="00EB35B4" w:rsidRDefault="00A55B04" w:rsidP="00D71EA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B35B4">
        <w:rPr>
          <w:rFonts w:ascii="Times New Roman" w:hAnsi="Times New Roman"/>
          <w:sz w:val="24"/>
          <w:szCs w:val="24"/>
        </w:rPr>
        <w:t>5.</w:t>
      </w:r>
      <w:r w:rsidRPr="00EB35B4">
        <w:rPr>
          <w:rFonts w:ascii="Times New Roman" w:hAnsi="Times New Roman"/>
          <w:sz w:val="24"/>
          <w:szCs w:val="24"/>
        </w:rPr>
        <w:tab/>
        <w:t>Создание комфортной образовательной среды, способствующей успешной социализации и индивидуализации детей</w:t>
      </w:r>
      <w:r w:rsidR="009E4CDA" w:rsidRPr="00EB35B4">
        <w:rPr>
          <w:rFonts w:ascii="Times New Roman" w:hAnsi="Times New Roman"/>
          <w:sz w:val="24"/>
          <w:szCs w:val="24"/>
        </w:rPr>
        <w:t>.</w:t>
      </w:r>
    </w:p>
    <w:p w14:paraId="00312995" w14:textId="77777777" w:rsidR="00A55B04" w:rsidRPr="00EB35B4" w:rsidRDefault="00A55B04" w:rsidP="00D71EA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B35B4">
        <w:rPr>
          <w:rFonts w:ascii="Times New Roman" w:hAnsi="Times New Roman"/>
          <w:sz w:val="24"/>
          <w:szCs w:val="24"/>
        </w:rPr>
        <w:t>6.</w:t>
      </w:r>
      <w:r w:rsidRPr="00EB35B4">
        <w:rPr>
          <w:rFonts w:ascii="Times New Roman" w:hAnsi="Times New Roman"/>
          <w:sz w:val="24"/>
          <w:szCs w:val="24"/>
        </w:rPr>
        <w:tab/>
        <w:t>Совершенствование работы, направленной на сохранение и укрепление здоровья воспитанников, снижение заболеваемости и привитие им навыков здорового образа жизни</w:t>
      </w:r>
    </w:p>
    <w:p w14:paraId="7914E09D" w14:textId="77777777" w:rsidR="00A55B04" w:rsidRPr="00EB35B4" w:rsidRDefault="00A55B04" w:rsidP="00D71EA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B35B4">
        <w:rPr>
          <w:rFonts w:ascii="Times New Roman" w:hAnsi="Times New Roman"/>
          <w:sz w:val="24"/>
          <w:szCs w:val="24"/>
        </w:rPr>
        <w:t>7.</w:t>
      </w:r>
      <w:r w:rsidRPr="00EB35B4">
        <w:rPr>
          <w:rFonts w:ascii="Times New Roman" w:hAnsi="Times New Roman"/>
          <w:sz w:val="24"/>
          <w:szCs w:val="24"/>
        </w:rPr>
        <w:tab/>
        <w:t>Развитие системы социального партнерства детского сада с родителями,</w:t>
      </w:r>
      <w:r w:rsidR="00FF7D26">
        <w:rPr>
          <w:rFonts w:ascii="Times New Roman" w:hAnsi="Times New Roman"/>
          <w:sz w:val="24"/>
          <w:szCs w:val="24"/>
        </w:rPr>
        <w:t xml:space="preserve"> ориентированной на педагогическое просвещение и повышение родительской компетентности; с </w:t>
      </w:r>
      <w:r w:rsidRPr="00EB35B4">
        <w:rPr>
          <w:rFonts w:ascii="Times New Roman" w:hAnsi="Times New Roman"/>
          <w:sz w:val="24"/>
          <w:szCs w:val="24"/>
        </w:rPr>
        <w:t>социокультурными и административными системами различных уровней через разнообразные формы сотрудничества.</w:t>
      </w:r>
    </w:p>
    <w:p w14:paraId="30F9DCAD" w14:textId="77777777" w:rsidR="00A55B04" w:rsidRPr="00EB35B4" w:rsidRDefault="00A55B04" w:rsidP="00D71EA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C93A173" w14:textId="77777777" w:rsidR="00A55B04" w:rsidRPr="00EB35B4" w:rsidRDefault="00A55B04" w:rsidP="0026559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B35B4">
        <w:rPr>
          <w:rFonts w:ascii="Times New Roman" w:hAnsi="Times New Roman"/>
          <w:sz w:val="24"/>
          <w:szCs w:val="24"/>
        </w:rPr>
        <w:lastRenderedPageBreak/>
        <w:t>Таким образом, анализ деятельност</w:t>
      </w:r>
      <w:r w:rsidR="00CB4190" w:rsidRPr="00EB35B4">
        <w:rPr>
          <w:rFonts w:ascii="Times New Roman" w:hAnsi="Times New Roman"/>
          <w:sz w:val="24"/>
          <w:szCs w:val="24"/>
        </w:rPr>
        <w:t xml:space="preserve">и МДОУ «Детский сад №117» за </w:t>
      </w:r>
      <w:r w:rsidRPr="00EB35B4">
        <w:rPr>
          <w:rFonts w:ascii="Times New Roman" w:hAnsi="Times New Roman"/>
          <w:sz w:val="24"/>
          <w:szCs w:val="24"/>
        </w:rPr>
        <w:t xml:space="preserve"> 20</w:t>
      </w:r>
      <w:r w:rsidR="00B21FB0">
        <w:rPr>
          <w:rFonts w:ascii="Times New Roman" w:hAnsi="Times New Roman"/>
          <w:sz w:val="24"/>
          <w:szCs w:val="24"/>
        </w:rPr>
        <w:t>2</w:t>
      </w:r>
      <w:r w:rsidR="000F2F68">
        <w:rPr>
          <w:rFonts w:ascii="Times New Roman" w:hAnsi="Times New Roman"/>
          <w:sz w:val="24"/>
          <w:szCs w:val="24"/>
        </w:rPr>
        <w:t>4</w:t>
      </w:r>
      <w:r w:rsidR="0005286C" w:rsidRPr="00EB35B4">
        <w:rPr>
          <w:rFonts w:ascii="Times New Roman" w:hAnsi="Times New Roman"/>
          <w:sz w:val="24"/>
          <w:szCs w:val="24"/>
        </w:rPr>
        <w:t xml:space="preserve"> </w:t>
      </w:r>
      <w:r w:rsidRPr="00EB35B4">
        <w:rPr>
          <w:rFonts w:ascii="Times New Roman" w:hAnsi="Times New Roman"/>
          <w:sz w:val="24"/>
          <w:szCs w:val="24"/>
        </w:rPr>
        <w:t>год выявил успешные показатели в деятельности учреждения.</w:t>
      </w:r>
    </w:p>
    <w:p w14:paraId="46A5B95B" w14:textId="77777777" w:rsidR="00A55B04" w:rsidRPr="00EB35B4" w:rsidRDefault="00FF7D26" w:rsidP="00FF7D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55B04" w:rsidRPr="00EB35B4">
        <w:rPr>
          <w:rFonts w:ascii="Times New Roman" w:hAnsi="Times New Roman"/>
          <w:sz w:val="24"/>
          <w:szCs w:val="24"/>
        </w:rPr>
        <w:t>Учреждение функционирует в режиме развития.</w:t>
      </w:r>
    </w:p>
    <w:p w14:paraId="5EC4A635" w14:textId="77777777" w:rsidR="00A55B04" w:rsidRPr="00EB35B4" w:rsidRDefault="00FF7D26" w:rsidP="00FF7D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55B04" w:rsidRPr="00EB35B4">
        <w:rPr>
          <w:rFonts w:ascii="Times New Roman" w:hAnsi="Times New Roman"/>
          <w:sz w:val="24"/>
          <w:szCs w:val="24"/>
        </w:rPr>
        <w:t xml:space="preserve">Хороший уровень освоения детьми </w:t>
      </w:r>
      <w:r w:rsidR="00A04705">
        <w:rPr>
          <w:rFonts w:ascii="Times New Roman" w:hAnsi="Times New Roman"/>
          <w:sz w:val="24"/>
          <w:szCs w:val="24"/>
        </w:rPr>
        <w:t xml:space="preserve">образовательной </w:t>
      </w:r>
      <w:r w:rsidR="00A55B04" w:rsidRPr="00EB35B4">
        <w:rPr>
          <w:rFonts w:ascii="Times New Roman" w:hAnsi="Times New Roman"/>
          <w:sz w:val="24"/>
          <w:szCs w:val="24"/>
        </w:rPr>
        <w:t>программы</w:t>
      </w:r>
    </w:p>
    <w:p w14:paraId="39292A67" w14:textId="77777777" w:rsidR="00A55B04" w:rsidRPr="00EB35B4" w:rsidRDefault="00FF7D26" w:rsidP="00FF7D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55B04" w:rsidRPr="00EB35B4">
        <w:rPr>
          <w:rFonts w:ascii="Times New Roman" w:hAnsi="Times New Roman"/>
          <w:sz w:val="24"/>
          <w:szCs w:val="24"/>
        </w:rPr>
        <w:t>В МДОУ с</w:t>
      </w:r>
      <w:r w:rsidR="00056DCC">
        <w:rPr>
          <w:rFonts w:ascii="Times New Roman" w:hAnsi="Times New Roman"/>
          <w:sz w:val="24"/>
          <w:szCs w:val="24"/>
        </w:rPr>
        <w:t xml:space="preserve">кладывается </w:t>
      </w:r>
      <w:r w:rsidR="00A55B04" w:rsidRPr="00EB35B4">
        <w:rPr>
          <w:rFonts w:ascii="Times New Roman" w:hAnsi="Times New Roman"/>
          <w:sz w:val="24"/>
          <w:szCs w:val="24"/>
        </w:rPr>
        <w:t>перспективный, творческий коллектив педагогов, имеющих потенциал к профессиональному развитию.</w:t>
      </w:r>
    </w:p>
    <w:p w14:paraId="7B4C8183" w14:textId="77777777" w:rsidR="00056DCC" w:rsidRDefault="00056DCC" w:rsidP="009B647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1118576" w14:textId="77777777" w:rsidR="00A55B04" w:rsidRPr="00C237CE" w:rsidRDefault="00A55B04" w:rsidP="00451883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237CE">
        <w:rPr>
          <w:rFonts w:ascii="Times New Roman" w:hAnsi="Times New Roman"/>
          <w:b/>
          <w:sz w:val="28"/>
          <w:szCs w:val="28"/>
        </w:rPr>
        <w:t>II ЧАСТЬ. ПОКАЗАТЕЛИ ДЕЯТЕЛЬНОСТИ</w:t>
      </w:r>
    </w:p>
    <w:p w14:paraId="5839D7E8" w14:textId="77777777" w:rsidR="00A55B04" w:rsidRPr="00C237CE" w:rsidRDefault="00A55B04" w:rsidP="00451883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7344"/>
        <w:gridCol w:w="1275"/>
      </w:tblGrid>
      <w:tr w:rsidR="00A55B04" w:rsidRPr="00C237CE" w14:paraId="5832AD9C" w14:textId="77777777" w:rsidTr="0045188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1CC988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N п/п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6C2F9C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6B5F44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Единица измерения</w:t>
            </w:r>
          </w:p>
        </w:tc>
      </w:tr>
      <w:tr w:rsidR="00A55B04" w:rsidRPr="00C237CE" w14:paraId="0C54DC1D" w14:textId="77777777" w:rsidTr="0045188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3B27D1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bookmarkStart w:id="0" w:name="Par43"/>
            <w:bookmarkEnd w:id="0"/>
            <w:r w:rsidRPr="00C237CE">
              <w:rPr>
                <w:rFonts w:ascii="Times New Roman" w:hAnsi="Times New Roman"/>
              </w:rPr>
              <w:t>1.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735738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Образовательная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E5AE19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5B04" w:rsidRPr="00C237CE" w14:paraId="52E64250" w14:textId="77777777" w:rsidTr="0045188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8CEEA5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1.1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AC0CED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78C9E6" w14:textId="24ECB2AD" w:rsidR="00A55B04" w:rsidRPr="00817361" w:rsidRDefault="004C0F14" w:rsidP="0070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</w:tr>
      <w:tr w:rsidR="00A55B04" w:rsidRPr="00C237CE" w14:paraId="01E20345" w14:textId="77777777" w:rsidTr="0045188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8AD505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1.1.1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1B1879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В режиме полного дня (8 - 12 часов)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86DD3B" w14:textId="7CBFA341" w:rsidR="00A55B04" w:rsidRPr="00817361" w:rsidRDefault="004C0F14" w:rsidP="000F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</w:tr>
      <w:tr w:rsidR="00A55B04" w:rsidRPr="00C237CE" w14:paraId="301B3880" w14:textId="77777777" w:rsidTr="0045188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A41195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1.1.2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435EB7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В режиме кратковременного пребывания (3 - 5 часов)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957E4E" w14:textId="77777777" w:rsidR="00A55B04" w:rsidRPr="00817361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361">
              <w:rPr>
                <w:rFonts w:ascii="Times New Roman" w:hAnsi="Times New Roman"/>
              </w:rPr>
              <w:t>0</w:t>
            </w:r>
          </w:p>
        </w:tc>
      </w:tr>
      <w:tr w:rsidR="00A55B04" w:rsidRPr="00C237CE" w14:paraId="097905D6" w14:textId="77777777" w:rsidTr="0045188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5348E4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1.1.3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2003C1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В семейной дошкольной группе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3CF468" w14:textId="77777777" w:rsidR="00A55B04" w:rsidRPr="00817361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361">
              <w:rPr>
                <w:rFonts w:ascii="Times New Roman" w:hAnsi="Times New Roman"/>
              </w:rPr>
              <w:t>0</w:t>
            </w:r>
          </w:p>
        </w:tc>
      </w:tr>
      <w:tr w:rsidR="00A55B04" w:rsidRPr="00C237CE" w14:paraId="7AD7979C" w14:textId="77777777" w:rsidTr="0045188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E1A43C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1.1.4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663BD5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123066" w14:textId="77777777" w:rsidR="00A55B04" w:rsidRPr="00817361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361">
              <w:rPr>
                <w:rFonts w:ascii="Times New Roman" w:hAnsi="Times New Roman"/>
              </w:rPr>
              <w:t>0</w:t>
            </w:r>
          </w:p>
        </w:tc>
      </w:tr>
      <w:tr w:rsidR="00A55B04" w:rsidRPr="00C237CE" w14:paraId="7D68C8CA" w14:textId="77777777" w:rsidTr="0045188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E044B7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1.2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B902DD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Общая численность воспитанников в возрасте до 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AF9EB8" w14:textId="7ED9E5F8" w:rsidR="00A55B04" w:rsidRPr="00F36951" w:rsidRDefault="004C0F14" w:rsidP="00807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A55B04" w:rsidRPr="00C237CE" w14:paraId="36AA7FCB" w14:textId="77777777" w:rsidTr="0045188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EBE651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1.3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EF91DB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Общая численность воспитанников в возрасте от 3 до 8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BB75FE" w14:textId="0DEB1146" w:rsidR="00A55B04" w:rsidRPr="00F36951" w:rsidRDefault="004C0F14" w:rsidP="00880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</w:tr>
      <w:tr w:rsidR="00A55B04" w:rsidRPr="00C237CE" w14:paraId="58C08D07" w14:textId="77777777" w:rsidTr="0045188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F56583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1.4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443977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5D7321" w14:textId="14814453" w:rsidR="000F2F68" w:rsidRDefault="000F2F68" w:rsidP="00807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2169E38" w14:textId="039F620D" w:rsidR="00A55B04" w:rsidRPr="00817361" w:rsidRDefault="004C0F14" w:rsidP="00807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  <w:r w:rsidR="00A55B04" w:rsidRPr="00817361">
              <w:rPr>
                <w:rFonts w:ascii="Times New Roman" w:hAnsi="Times New Roman"/>
              </w:rPr>
              <w:t>/100%</w:t>
            </w:r>
          </w:p>
        </w:tc>
      </w:tr>
      <w:tr w:rsidR="00A55B04" w:rsidRPr="00C237CE" w14:paraId="1CE54D0D" w14:textId="77777777" w:rsidTr="0045188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EF38B5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1.4.1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5F5891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В режиме полного дня (8 - 12 часов)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D559DE" w14:textId="1CF591DE" w:rsidR="00A55B04" w:rsidRPr="00817361" w:rsidRDefault="001D00EB" w:rsidP="00807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  <w:r w:rsidR="00A55B04" w:rsidRPr="00817361">
              <w:rPr>
                <w:rFonts w:ascii="Times New Roman" w:hAnsi="Times New Roman"/>
              </w:rPr>
              <w:t>/100%</w:t>
            </w:r>
          </w:p>
        </w:tc>
      </w:tr>
      <w:tr w:rsidR="00A55B04" w:rsidRPr="00C237CE" w14:paraId="26EF4E75" w14:textId="77777777" w:rsidTr="0045188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C9B66E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1.4.2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68511D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В режиме продленного дня (12 - 14 часов)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FC6D06" w14:textId="77777777" w:rsidR="00A55B04" w:rsidRPr="00817361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361">
              <w:rPr>
                <w:rFonts w:ascii="Times New Roman" w:hAnsi="Times New Roman"/>
              </w:rPr>
              <w:t>0</w:t>
            </w:r>
          </w:p>
        </w:tc>
      </w:tr>
      <w:tr w:rsidR="00A55B04" w:rsidRPr="00C237CE" w14:paraId="2B165FC1" w14:textId="77777777" w:rsidTr="0045188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A198B9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1.4.3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6CD037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В режиме круглосуточного пребывания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7CB41B" w14:textId="77777777" w:rsidR="00A55B04" w:rsidRPr="003B69BF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69BF">
              <w:rPr>
                <w:rFonts w:ascii="Times New Roman" w:hAnsi="Times New Roman"/>
              </w:rPr>
              <w:t>0</w:t>
            </w:r>
          </w:p>
        </w:tc>
      </w:tr>
      <w:tr w:rsidR="00A55B04" w:rsidRPr="00C237CE" w14:paraId="00406714" w14:textId="77777777" w:rsidTr="0045188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6430D4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1.5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B1F3F4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E8C7A8" w14:textId="32352B41" w:rsidR="00A55B04" w:rsidRPr="003B69BF" w:rsidRDefault="001D00EB" w:rsidP="009C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0/0%</w:t>
            </w:r>
          </w:p>
        </w:tc>
      </w:tr>
      <w:tr w:rsidR="00A55B04" w:rsidRPr="00C237CE" w14:paraId="651CA375" w14:textId="77777777" w:rsidTr="0045188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091A86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1.6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4B4B2B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8F64D9" w14:textId="77777777" w:rsidR="00A55B04" w:rsidRPr="003B69BF" w:rsidRDefault="0043112C" w:rsidP="002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2DD1">
              <w:rPr>
                <w:rFonts w:ascii="Times New Roman" w:hAnsi="Times New Roman"/>
              </w:rPr>
              <w:t>9</w:t>
            </w:r>
            <w:r w:rsidR="00953B16" w:rsidRPr="00222DD1">
              <w:rPr>
                <w:rFonts w:ascii="Times New Roman" w:hAnsi="Times New Roman"/>
              </w:rPr>
              <w:t>,</w:t>
            </w:r>
            <w:r w:rsidR="00880DF3">
              <w:rPr>
                <w:rFonts w:ascii="Times New Roman" w:hAnsi="Times New Roman"/>
              </w:rPr>
              <w:t>1</w:t>
            </w:r>
          </w:p>
        </w:tc>
      </w:tr>
      <w:tr w:rsidR="00A55B04" w:rsidRPr="00C237CE" w14:paraId="429A9937" w14:textId="77777777" w:rsidTr="0045188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B7BC6A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1.7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C3DA1E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937FCC" w14:textId="0BEC3206" w:rsidR="00A55B04" w:rsidRPr="00F80A29" w:rsidRDefault="001D00EB" w:rsidP="0043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A55B04" w:rsidRPr="00C237CE" w14:paraId="5BFA09A3" w14:textId="77777777" w:rsidTr="0045188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F4A03B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1.7.1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B3DBB1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FFCA20" w14:textId="77777777" w:rsidR="00A55B04" w:rsidRPr="00F80A29" w:rsidRDefault="00880DF3" w:rsidP="0070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F2F68">
              <w:rPr>
                <w:rFonts w:ascii="Times New Roman" w:hAnsi="Times New Roman"/>
              </w:rPr>
              <w:t>8</w:t>
            </w:r>
            <w:r w:rsidR="00A55B04" w:rsidRPr="00F80A29">
              <w:rPr>
                <w:rFonts w:ascii="Times New Roman" w:hAnsi="Times New Roman"/>
              </w:rPr>
              <w:t>/5</w:t>
            </w:r>
            <w:r w:rsidR="00314840">
              <w:rPr>
                <w:rFonts w:ascii="Times New Roman" w:hAnsi="Times New Roman"/>
              </w:rPr>
              <w:t>6</w:t>
            </w:r>
            <w:r w:rsidR="00A55B04" w:rsidRPr="00F80A29">
              <w:rPr>
                <w:rFonts w:ascii="Times New Roman" w:hAnsi="Times New Roman"/>
              </w:rPr>
              <w:t>%</w:t>
            </w:r>
          </w:p>
        </w:tc>
      </w:tr>
      <w:tr w:rsidR="00A55B04" w:rsidRPr="00C237CE" w14:paraId="630DAD8D" w14:textId="77777777" w:rsidTr="0045188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508E27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1.7.2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6A4324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9E6ECF" w14:textId="77777777" w:rsidR="00A55B04" w:rsidRPr="00F80A29" w:rsidRDefault="00214A1B" w:rsidP="0043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14840">
              <w:rPr>
                <w:rFonts w:ascii="Times New Roman" w:hAnsi="Times New Roman"/>
              </w:rPr>
              <w:t>8/56</w:t>
            </w:r>
            <w:r w:rsidRPr="00F80A29">
              <w:rPr>
                <w:rFonts w:ascii="Times New Roman" w:hAnsi="Times New Roman"/>
              </w:rPr>
              <w:t>%</w:t>
            </w:r>
          </w:p>
        </w:tc>
      </w:tr>
      <w:tr w:rsidR="00A55B04" w:rsidRPr="00C237CE" w14:paraId="007AE67B" w14:textId="77777777" w:rsidTr="0045188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C7D676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1.7.3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7B3758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0719F0" w14:textId="77777777" w:rsidR="00A55B04" w:rsidRPr="00F80A29" w:rsidRDefault="00A55B04" w:rsidP="0043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A29">
              <w:rPr>
                <w:rFonts w:ascii="Times New Roman" w:hAnsi="Times New Roman"/>
              </w:rPr>
              <w:t>1</w:t>
            </w:r>
            <w:r w:rsidR="00314840">
              <w:rPr>
                <w:rFonts w:ascii="Times New Roman" w:hAnsi="Times New Roman"/>
              </w:rPr>
              <w:t>4/44</w:t>
            </w:r>
            <w:r w:rsidRPr="00F80A29">
              <w:rPr>
                <w:rFonts w:ascii="Times New Roman" w:hAnsi="Times New Roman"/>
              </w:rPr>
              <w:t>%</w:t>
            </w:r>
          </w:p>
        </w:tc>
      </w:tr>
      <w:tr w:rsidR="00A55B04" w:rsidRPr="00C237CE" w14:paraId="0D1505CF" w14:textId="77777777" w:rsidTr="0045188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E8AB71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1.7.4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05CEB7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D81E73" w14:textId="77777777" w:rsidR="00A55B04" w:rsidRPr="00F80A29" w:rsidRDefault="00A55B04" w:rsidP="002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A29">
              <w:rPr>
                <w:rFonts w:ascii="Times New Roman" w:hAnsi="Times New Roman"/>
              </w:rPr>
              <w:t>1</w:t>
            </w:r>
            <w:r w:rsidR="00314840">
              <w:rPr>
                <w:rFonts w:ascii="Times New Roman" w:hAnsi="Times New Roman"/>
              </w:rPr>
              <w:t>4/44</w:t>
            </w:r>
            <w:r w:rsidRPr="00F80A29">
              <w:rPr>
                <w:rFonts w:ascii="Times New Roman" w:hAnsi="Times New Roman"/>
              </w:rPr>
              <w:t>%</w:t>
            </w:r>
          </w:p>
        </w:tc>
      </w:tr>
      <w:tr w:rsidR="00A55B04" w:rsidRPr="00C237CE" w14:paraId="57E796D1" w14:textId="77777777" w:rsidTr="0045188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8C9C7B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lastRenderedPageBreak/>
              <w:t>1.8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5C030E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EE3157" w14:textId="77777777" w:rsidR="00A55B04" w:rsidRPr="00F80A29" w:rsidRDefault="00314840" w:rsidP="00880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A55B04" w:rsidRPr="00F80A29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41</w:t>
            </w:r>
            <w:r w:rsidR="00A55B04" w:rsidRPr="00F80A29">
              <w:rPr>
                <w:rFonts w:ascii="Times New Roman" w:hAnsi="Times New Roman"/>
              </w:rPr>
              <w:t>%</w:t>
            </w:r>
          </w:p>
        </w:tc>
      </w:tr>
      <w:tr w:rsidR="00A55B04" w:rsidRPr="00C237CE" w14:paraId="38D981B9" w14:textId="77777777" w:rsidTr="0045188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91C350" w14:textId="77777777" w:rsidR="00A55B04" w:rsidRPr="00800E51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0E51">
              <w:rPr>
                <w:rFonts w:ascii="Times New Roman" w:hAnsi="Times New Roman"/>
              </w:rPr>
              <w:t>1.8.1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FEC9C6" w14:textId="77777777" w:rsidR="00A55B04" w:rsidRPr="00800E51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0E51">
              <w:rPr>
                <w:rFonts w:ascii="Times New Roman" w:hAnsi="Times New Roman"/>
              </w:rPr>
              <w:t>Высшая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8F987A" w14:textId="77777777" w:rsidR="00A55B04" w:rsidRPr="00800E51" w:rsidRDefault="00314840" w:rsidP="0043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55B04" w:rsidRPr="00800E5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31</w:t>
            </w:r>
            <w:r w:rsidR="00A55B04" w:rsidRPr="00800E51">
              <w:rPr>
                <w:rFonts w:ascii="Times New Roman" w:hAnsi="Times New Roman"/>
              </w:rPr>
              <w:t>%</w:t>
            </w:r>
          </w:p>
        </w:tc>
      </w:tr>
      <w:tr w:rsidR="00A55B04" w:rsidRPr="00C237CE" w14:paraId="5DB5EC47" w14:textId="77777777" w:rsidTr="0045188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52645C" w14:textId="77777777" w:rsidR="00A55B04" w:rsidRPr="00800E51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0E51">
              <w:rPr>
                <w:rFonts w:ascii="Times New Roman" w:hAnsi="Times New Roman"/>
              </w:rPr>
              <w:t>1.8.2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E0E234" w14:textId="77777777" w:rsidR="00A55B04" w:rsidRPr="00800E51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0E51">
              <w:rPr>
                <w:rFonts w:ascii="Times New Roman" w:hAnsi="Times New Roman"/>
              </w:rPr>
              <w:t>Первая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52DB5A" w14:textId="77777777" w:rsidR="00A55B04" w:rsidRPr="00800E51" w:rsidRDefault="00314840" w:rsidP="000F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55B04" w:rsidRPr="00800E51">
              <w:rPr>
                <w:rFonts w:ascii="Times New Roman" w:hAnsi="Times New Roman"/>
              </w:rPr>
              <w:t>/</w:t>
            </w:r>
            <w:r w:rsidR="00880DF3">
              <w:rPr>
                <w:rFonts w:ascii="Times New Roman" w:hAnsi="Times New Roman"/>
              </w:rPr>
              <w:t>9</w:t>
            </w:r>
            <w:r w:rsidR="00A55B04" w:rsidRPr="00800E51">
              <w:rPr>
                <w:rFonts w:ascii="Times New Roman" w:hAnsi="Times New Roman"/>
              </w:rPr>
              <w:t>%</w:t>
            </w:r>
          </w:p>
        </w:tc>
      </w:tr>
      <w:tr w:rsidR="00A55B04" w:rsidRPr="00C237CE" w14:paraId="735A89C1" w14:textId="77777777" w:rsidTr="0045188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363ECE" w14:textId="77777777" w:rsidR="00A55B04" w:rsidRPr="00800E51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0E51">
              <w:rPr>
                <w:rFonts w:ascii="Times New Roman" w:hAnsi="Times New Roman"/>
              </w:rPr>
              <w:t>1.9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142499" w14:textId="77777777" w:rsidR="00A55B04" w:rsidRPr="00800E51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0E51"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CCF187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55B04" w:rsidRPr="00C237CE" w14:paraId="4B686142" w14:textId="77777777" w:rsidTr="0045188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63966A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1.9.1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8E5086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До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B413CC" w14:textId="5E90EA59" w:rsidR="00A55B04" w:rsidRPr="00C237CE" w:rsidRDefault="001D00EB" w:rsidP="000E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0/0%</w:t>
            </w:r>
          </w:p>
        </w:tc>
      </w:tr>
      <w:tr w:rsidR="00A55B04" w:rsidRPr="00C237CE" w14:paraId="3BC07BA3" w14:textId="77777777" w:rsidTr="0045188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680D3F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1.9.2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D115C8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Свыше 30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3D8914" w14:textId="77777777" w:rsidR="00A55B04" w:rsidRPr="00C237CE" w:rsidRDefault="00314840" w:rsidP="00800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8/25</w:t>
            </w:r>
            <w:r w:rsidR="00A55B04" w:rsidRPr="00F80A29">
              <w:rPr>
                <w:rFonts w:ascii="Times New Roman" w:hAnsi="Times New Roman"/>
              </w:rPr>
              <w:t>%</w:t>
            </w:r>
          </w:p>
        </w:tc>
      </w:tr>
      <w:tr w:rsidR="00A55B04" w:rsidRPr="00C237CE" w14:paraId="580F4200" w14:textId="77777777" w:rsidTr="0045188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53FEF8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1.10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69595E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964CDB" w14:textId="178421E1" w:rsidR="00A55B04" w:rsidRPr="00F80A29" w:rsidRDefault="001D00EB" w:rsidP="00F8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0/0%</w:t>
            </w:r>
          </w:p>
        </w:tc>
      </w:tr>
      <w:tr w:rsidR="00A55B04" w:rsidRPr="00C237CE" w14:paraId="7D0B1067" w14:textId="77777777" w:rsidTr="0045188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63EF09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1.11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D621D6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DCC1FF" w14:textId="77777777" w:rsidR="00A55B04" w:rsidRPr="008E47F0" w:rsidRDefault="00314840" w:rsidP="00F8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6/19</w:t>
            </w:r>
            <w:r w:rsidR="00A55B04" w:rsidRPr="008E47F0">
              <w:rPr>
                <w:rFonts w:ascii="Times New Roman" w:hAnsi="Times New Roman"/>
              </w:rPr>
              <w:t>%</w:t>
            </w:r>
          </w:p>
        </w:tc>
      </w:tr>
      <w:tr w:rsidR="00A55B04" w:rsidRPr="00C237CE" w14:paraId="779F6632" w14:textId="77777777" w:rsidTr="0045188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8130AC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1.12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351245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0ACE76" w14:textId="027D97F9" w:rsidR="00A55B04" w:rsidRPr="008E47F0" w:rsidRDefault="00A55B04" w:rsidP="008E4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5B04" w:rsidRPr="00C237CE" w14:paraId="050C6827" w14:textId="77777777" w:rsidTr="0045188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208A7E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1.13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6DE734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4B9128" w14:textId="77777777" w:rsidR="00A55B04" w:rsidRPr="008E47F0" w:rsidRDefault="00314840" w:rsidP="009A1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34/96</w:t>
            </w:r>
            <w:r w:rsidR="008E47F0" w:rsidRPr="008E47F0">
              <w:rPr>
                <w:rFonts w:ascii="Times New Roman" w:hAnsi="Times New Roman"/>
              </w:rPr>
              <w:t>/</w:t>
            </w:r>
            <w:r w:rsidR="00A55B04" w:rsidRPr="008E47F0">
              <w:rPr>
                <w:rFonts w:ascii="Times New Roman" w:hAnsi="Times New Roman"/>
              </w:rPr>
              <w:t>%</w:t>
            </w:r>
          </w:p>
        </w:tc>
      </w:tr>
      <w:tr w:rsidR="00214A1B" w:rsidRPr="00214A1B" w14:paraId="306D80F5" w14:textId="77777777" w:rsidTr="0045188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04519F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1.14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BC2D19" w14:textId="77777777" w:rsidR="00A55B04" w:rsidRPr="00914B61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14B61">
              <w:rPr>
                <w:rFonts w:ascii="Times New Roman" w:hAnsi="Times New Roman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1AFBAA" w14:textId="77777777" w:rsidR="00A55B04" w:rsidRPr="00914B61" w:rsidRDefault="00314840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32\237</w:t>
            </w:r>
          </w:p>
          <w:p w14:paraId="24356B99" w14:textId="77777777" w:rsidR="00A55B04" w:rsidRPr="00914B61" w:rsidRDefault="00314840" w:rsidP="003E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</w:t>
            </w:r>
          </w:p>
        </w:tc>
      </w:tr>
      <w:tr w:rsidR="00A55B04" w:rsidRPr="00C237CE" w14:paraId="792CDC3D" w14:textId="77777777" w:rsidTr="0045188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F90F91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1.15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D72257" w14:textId="77777777" w:rsidR="00A55B04" w:rsidRPr="008E47F0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E47F0">
              <w:rPr>
                <w:rFonts w:ascii="Times New Roman" w:hAnsi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4D3667" w14:textId="77777777" w:rsidR="00A55B04" w:rsidRPr="008E47F0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5B04" w:rsidRPr="00C237CE" w14:paraId="7833683A" w14:textId="77777777" w:rsidTr="0045188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0A13A9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1.15.1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A10BD8" w14:textId="77777777" w:rsidR="00A55B04" w:rsidRPr="008E47F0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E47F0">
              <w:rPr>
                <w:rFonts w:ascii="Times New Roman" w:hAnsi="Times New Roman"/>
              </w:rPr>
              <w:t>Музыкального руководителя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5021F5" w14:textId="77777777" w:rsidR="00A55B04" w:rsidRPr="008E47F0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7F0">
              <w:rPr>
                <w:rFonts w:ascii="Times New Roman" w:hAnsi="Times New Roman"/>
              </w:rPr>
              <w:t>Да</w:t>
            </w:r>
          </w:p>
        </w:tc>
      </w:tr>
      <w:tr w:rsidR="00A55B04" w:rsidRPr="00C237CE" w14:paraId="6816B0CE" w14:textId="77777777" w:rsidTr="0045188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326A0F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1.15.2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1BBE5C" w14:textId="77777777" w:rsidR="00A55B04" w:rsidRPr="008E47F0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E47F0">
              <w:rPr>
                <w:rFonts w:ascii="Times New Roman" w:hAnsi="Times New Roman"/>
              </w:rPr>
              <w:t>Инструктора по физической культуре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627B09" w14:textId="77777777" w:rsidR="00A55B04" w:rsidRPr="008E47F0" w:rsidRDefault="00E51FC1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A55B04" w:rsidRPr="00C237CE" w14:paraId="38129AC2" w14:textId="77777777" w:rsidTr="0045188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89B2F1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1.15.3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A294CD" w14:textId="77777777" w:rsidR="00A55B04" w:rsidRPr="008E47F0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E47F0">
              <w:rPr>
                <w:rFonts w:ascii="Times New Roman" w:hAnsi="Times New Roman"/>
              </w:rPr>
              <w:t>Учителя-логопеда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3360B9" w14:textId="77777777" w:rsidR="00A55B04" w:rsidRPr="008E47F0" w:rsidRDefault="00314840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A55B04" w:rsidRPr="00C237CE" w14:paraId="77E50CE3" w14:textId="77777777" w:rsidTr="0045188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6CA30B" w14:textId="7F3B14EC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1.15.</w:t>
            </w:r>
            <w:r w:rsidR="001D00EB">
              <w:rPr>
                <w:rFonts w:ascii="Times New Roman" w:hAnsi="Times New Roman"/>
              </w:rPr>
              <w:t>4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B7D8EE" w14:textId="77777777" w:rsidR="00A55B04" w:rsidRPr="008E47F0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E47F0">
              <w:rPr>
                <w:rFonts w:ascii="Times New Roman" w:hAnsi="Times New Roman"/>
              </w:rPr>
              <w:t>Учителя-дефектолога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09E6B8" w14:textId="3F3E36C6" w:rsidR="00A55B04" w:rsidRPr="008E47F0" w:rsidRDefault="001D00EB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A55B04" w:rsidRPr="00C237CE" w14:paraId="7174391F" w14:textId="77777777" w:rsidTr="0045188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2C5DD2" w14:textId="1AB12F2D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1.15.</w:t>
            </w:r>
            <w:r w:rsidR="001D00EB">
              <w:rPr>
                <w:rFonts w:ascii="Times New Roman" w:hAnsi="Times New Roman"/>
              </w:rPr>
              <w:t>5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1816C9" w14:textId="77777777" w:rsidR="00A55B04" w:rsidRPr="008E47F0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E47F0">
              <w:rPr>
                <w:rFonts w:ascii="Times New Roman" w:hAnsi="Times New Roman"/>
              </w:rPr>
              <w:t>Педагога-психолога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2EDA2A" w14:textId="2FF6FA9F" w:rsidR="00A55B04" w:rsidRPr="008E47F0" w:rsidRDefault="001D00EB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A55B04" w:rsidRPr="00C237CE" w14:paraId="5836C971" w14:textId="77777777" w:rsidTr="0045188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C05F7D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bookmarkStart w:id="1" w:name="Par163"/>
            <w:bookmarkEnd w:id="1"/>
            <w:r w:rsidRPr="00C237CE">
              <w:rPr>
                <w:rFonts w:ascii="Times New Roman" w:hAnsi="Times New Roman"/>
              </w:rPr>
              <w:t>2.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1BF062" w14:textId="77777777" w:rsidR="00A55B04" w:rsidRPr="008E47F0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E47F0">
              <w:rPr>
                <w:rFonts w:ascii="Times New Roman" w:hAnsi="Times New Roman"/>
              </w:rPr>
              <w:t>Инфраструктура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E1E5B9" w14:textId="77777777" w:rsidR="00A55B04" w:rsidRPr="008E47F0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5B04" w:rsidRPr="00C237CE" w14:paraId="32A7C310" w14:textId="77777777" w:rsidTr="0045188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DAC8B8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2.1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531E6D" w14:textId="77777777" w:rsidR="00A55B04" w:rsidRPr="008E47F0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E47F0">
              <w:rPr>
                <w:rFonts w:ascii="Times New Roman" w:hAnsi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C2FE6E" w14:textId="77777777" w:rsidR="00A55B04" w:rsidRPr="008E47F0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7F0">
              <w:rPr>
                <w:rFonts w:ascii="Times New Roman" w:hAnsi="Times New Roman"/>
              </w:rPr>
              <w:t>3кв.м.</w:t>
            </w:r>
          </w:p>
        </w:tc>
      </w:tr>
      <w:tr w:rsidR="00A55B04" w:rsidRPr="00C237CE" w14:paraId="177F219F" w14:textId="77777777" w:rsidTr="0045188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F31573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2.2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8AD869" w14:textId="77777777" w:rsidR="00A55B04" w:rsidRPr="008E47F0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E47F0">
              <w:rPr>
                <w:rFonts w:ascii="Times New Roman" w:hAnsi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9D02BE" w14:textId="77777777" w:rsidR="00A55B04" w:rsidRPr="008E47F0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7F0">
              <w:rPr>
                <w:rFonts w:ascii="Times New Roman" w:hAnsi="Times New Roman"/>
              </w:rPr>
              <w:t xml:space="preserve">196,4 </w:t>
            </w:r>
            <w:proofErr w:type="spellStart"/>
            <w:r w:rsidRPr="008E47F0">
              <w:rPr>
                <w:rFonts w:ascii="Times New Roman" w:hAnsi="Times New Roman"/>
              </w:rPr>
              <w:t>кв.м</w:t>
            </w:r>
            <w:proofErr w:type="spellEnd"/>
            <w:r w:rsidRPr="008E47F0">
              <w:rPr>
                <w:rFonts w:ascii="Times New Roman" w:hAnsi="Times New Roman"/>
              </w:rPr>
              <w:t>.</w:t>
            </w:r>
          </w:p>
        </w:tc>
      </w:tr>
      <w:tr w:rsidR="00A55B04" w:rsidRPr="00C237CE" w14:paraId="5B63DA56" w14:textId="77777777" w:rsidTr="0045188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398823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2.3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28631B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Наличие физкультурного зала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6EEC17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Да</w:t>
            </w:r>
          </w:p>
        </w:tc>
      </w:tr>
      <w:tr w:rsidR="00A55B04" w:rsidRPr="00C237CE" w14:paraId="73083FB1" w14:textId="77777777" w:rsidTr="0045188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BC06FC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2.4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64C10B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Наличие музыкального зала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4EB87B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Да</w:t>
            </w:r>
          </w:p>
        </w:tc>
      </w:tr>
      <w:tr w:rsidR="00A55B04" w:rsidRPr="00C237CE" w14:paraId="69BD79B1" w14:textId="77777777" w:rsidTr="0045188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8050A1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lastRenderedPageBreak/>
              <w:t>2.5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A1F68C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7C2C54" w14:textId="77777777" w:rsidR="00A55B04" w:rsidRPr="00C237CE" w:rsidRDefault="00A55B04" w:rsidP="00C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37CE">
              <w:rPr>
                <w:rFonts w:ascii="Times New Roman" w:hAnsi="Times New Roman"/>
              </w:rPr>
              <w:t xml:space="preserve">Да </w:t>
            </w:r>
          </w:p>
        </w:tc>
      </w:tr>
    </w:tbl>
    <w:p w14:paraId="24F259B6" w14:textId="77777777" w:rsidR="00A55B04" w:rsidRPr="00C237CE" w:rsidRDefault="00A55B04" w:rsidP="00143A6A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A55B04" w:rsidRPr="00C237CE" w:rsidSect="00A96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5A0E"/>
    <w:multiLevelType w:val="hybridMultilevel"/>
    <w:tmpl w:val="1EC6F288"/>
    <w:lvl w:ilvl="0" w:tplc="0419000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11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13185" w:hanging="360"/>
      </w:pPr>
      <w:rPr>
        <w:rFonts w:ascii="Wingdings" w:hAnsi="Wingdings" w:hint="default"/>
      </w:rPr>
    </w:lvl>
  </w:abstractNum>
  <w:abstractNum w:abstractNumId="1" w15:restartNumberingAfterBreak="0">
    <w:nsid w:val="0B90479F"/>
    <w:multiLevelType w:val="hybridMultilevel"/>
    <w:tmpl w:val="CE96D5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2271FC"/>
    <w:multiLevelType w:val="hybridMultilevel"/>
    <w:tmpl w:val="0BB2FE7C"/>
    <w:lvl w:ilvl="0" w:tplc="A6348656">
      <w:start w:val="1"/>
      <w:numFmt w:val="decimal"/>
      <w:lvlText w:val="%1)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181456"/>
    <w:multiLevelType w:val="hybridMultilevel"/>
    <w:tmpl w:val="C4E88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7709F"/>
    <w:multiLevelType w:val="hybridMultilevel"/>
    <w:tmpl w:val="A038FC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2153617"/>
    <w:multiLevelType w:val="hybridMultilevel"/>
    <w:tmpl w:val="B0CACA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7302777"/>
    <w:multiLevelType w:val="hybridMultilevel"/>
    <w:tmpl w:val="86B07E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9D32FA"/>
    <w:multiLevelType w:val="hybridMultilevel"/>
    <w:tmpl w:val="7CFEA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62893"/>
    <w:multiLevelType w:val="hybridMultilevel"/>
    <w:tmpl w:val="76E2422A"/>
    <w:lvl w:ilvl="0" w:tplc="2D126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32F01"/>
    <w:multiLevelType w:val="hybridMultilevel"/>
    <w:tmpl w:val="331E7DE6"/>
    <w:lvl w:ilvl="0" w:tplc="BB52AB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0D773A5"/>
    <w:multiLevelType w:val="hybridMultilevel"/>
    <w:tmpl w:val="8C18D6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4625666"/>
    <w:multiLevelType w:val="hybridMultilevel"/>
    <w:tmpl w:val="0606732E"/>
    <w:lvl w:ilvl="0" w:tplc="EB70AD7C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111D8"/>
    <w:multiLevelType w:val="hybridMultilevel"/>
    <w:tmpl w:val="DBBA21D4"/>
    <w:lvl w:ilvl="0" w:tplc="F446DA06">
      <w:start w:val="1"/>
      <w:numFmt w:val="decimal"/>
      <w:lvlText w:val="%1)"/>
      <w:lvlJc w:val="left"/>
      <w:pPr>
        <w:ind w:left="2118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46893A3D"/>
    <w:multiLevelType w:val="hybridMultilevel"/>
    <w:tmpl w:val="30E64248"/>
    <w:lvl w:ilvl="0" w:tplc="75B4F3F2">
      <w:start w:val="1"/>
      <w:numFmt w:val="decimal"/>
      <w:lvlText w:val="%1)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BA54BBE"/>
    <w:multiLevelType w:val="multilevel"/>
    <w:tmpl w:val="F2180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E462AA9"/>
    <w:multiLevelType w:val="hybridMultilevel"/>
    <w:tmpl w:val="93D4CE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9072FD2"/>
    <w:multiLevelType w:val="hybridMultilevel"/>
    <w:tmpl w:val="932ED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11FC2"/>
    <w:multiLevelType w:val="multilevel"/>
    <w:tmpl w:val="B114D8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 w15:restartNumberingAfterBreak="0">
    <w:nsid w:val="5B396B79"/>
    <w:multiLevelType w:val="hybridMultilevel"/>
    <w:tmpl w:val="A01CD5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C336933"/>
    <w:multiLevelType w:val="hybridMultilevel"/>
    <w:tmpl w:val="235E2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03F33"/>
    <w:multiLevelType w:val="hybridMultilevel"/>
    <w:tmpl w:val="566E1596"/>
    <w:lvl w:ilvl="0" w:tplc="A992B7C4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F5C0B6A"/>
    <w:multiLevelType w:val="hybridMultilevel"/>
    <w:tmpl w:val="1B5CDE9A"/>
    <w:lvl w:ilvl="0" w:tplc="2D126FE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F81123C"/>
    <w:multiLevelType w:val="multilevel"/>
    <w:tmpl w:val="7520D8F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abstractNum w:abstractNumId="23" w15:restartNumberingAfterBreak="0">
    <w:nsid w:val="66E10357"/>
    <w:multiLevelType w:val="hybridMultilevel"/>
    <w:tmpl w:val="A4862E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E1825"/>
    <w:multiLevelType w:val="hybridMultilevel"/>
    <w:tmpl w:val="0AA844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7"/>
  </w:num>
  <w:num w:numId="4">
    <w:abstractNumId w:val="22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4"/>
  </w:num>
  <w:num w:numId="10">
    <w:abstractNumId w:val="14"/>
  </w:num>
  <w:num w:numId="11">
    <w:abstractNumId w:val="10"/>
  </w:num>
  <w:num w:numId="12">
    <w:abstractNumId w:val="18"/>
  </w:num>
  <w:num w:numId="13">
    <w:abstractNumId w:val="15"/>
  </w:num>
  <w:num w:numId="14">
    <w:abstractNumId w:val="21"/>
  </w:num>
  <w:num w:numId="15">
    <w:abstractNumId w:val="1"/>
  </w:num>
  <w:num w:numId="16">
    <w:abstractNumId w:val="6"/>
  </w:num>
  <w:num w:numId="17">
    <w:abstractNumId w:val="23"/>
  </w:num>
  <w:num w:numId="18">
    <w:abstractNumId w:val="8"/>
  </w:num>
  <w:num w:numId="19">
    <w:abstractNumId w:val="13"/>
  </w:num>
  <w:num w:numId="20">
    <w:abstractNumId w:val="24"/>
  </w:num>
  <w:num w:numId="21">
    <w:abstractNumId w:val="19"/>
  </w:num>
  <w:num w:numId="22">
    <w:abstractNumId w:val="7"/>
  </w:num>
  <w:num w:numId="23">
    <w:abstractNumId w:val="20"/>
  </w:num>
  <w:num w:numId="24">
    <w:abstractNumId w:val="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AF"/>
    <w:rsid w:val="000070D4"/>
    <w:rsid w:val="00010B45"/>
    <w:rsid w:val="00010EBF"/>
    <w:rsid w:val="000125F4"/>
    <w:rsid w:val="00012C15"/>
    <w:rsid w:val="00013B11"/>
    <w:rsid w:val="000141EF"/>
    <w:rsid w:val="00014BFD"/>
    <w:rsid w:val="000154D6"/>
    <w:rsid w:val="00050D2B"/>
    <w:rsid w:val="0005286C"/>
    <w:rsid w:val="00052FEF"/>
    <w:rsid w:val="00056DCC"/>
    <w:rsid w:val="000748AF"/>
    <w:rsid w:val="00080647"/>
    <w:rsid w:val="0008747A"/>
    <w:rsid w:val="000A1CCC"/>
    <w:rsid w:val="000A45C0"/>
    <w:rsid w:val="000B2149"/>
    <w:rsid w:val="000B355D"/>
    <w:rsid w:val="000B61F8"/>
    <w:rsid w:val="000C3270"/>
    <w:rsid w:val="000C6287"/>
    <w:rsid w:val="000C7E59"/>
    <w:rsid w:val="000D0998"/>
    <w:rsid w:val="000D70F5"/>
    <w:rsid w:val="000D7121"/>
    <w:rsid w:val="000E12C2"/>
    <w:rsid w:val="000E2857"/>
    <w:rsid w:val="000E2CC1"/>
    <w:rsid w:val="000E3E1A"/>
    <w:rsid w:val="000E4ADE"/>
    <w:rsid w:val="000F2F68"/>
    <w:rsid w:val="000F5131"/>
    <w:rsid w:val="000F7400"/>
    <w:rsid w:val="001001AB"/>
    <w:rsid w:val="00102DD6"/>
    <w:rsid w:val="00104B28"/>
    <w:rsid w:val="00105DAE"/>
    <w:rsid w:val="00106B57"/>
    <w:rsid w:val="00115968"/>
    <w:rsid w:val="00115F1D"/>
    <w:rsid w:val="001164D9"/>
    <w:rsid w:val="0012278D"/>
    <w:rsid w:val="0012692C"/>
    <w:rsid w:val="001315D2"/>
    <w:rsid w:val="00133AD7"/>
    <w:rsid w:val="00135C15"/>
    <w:rsid w:val="001372DA"/>
    <w:rsid w:val="00137B5E"/>
    <w:rsid w:val="001418D9"/>
    <w:rsid w:val="00143A6A"/>
    <w:rsid w:val="00147A57"/>
    <w:rsid w:val="00147DA1"/>
    <w:rsid w:val="00151A43"/>
    <w:rsid w:val="001552C4"/>
    <w:rsid w:val="001622F1"/>
    <w:rsid w:val="001652DA"/>
    <w:rsid w:val="00166C92"/>
    <w:rsid w:val="00167CE4"/>
    <w:rsid w:val="00171D08"/>
    <w:rsid w:val="00182AFC"/>
    <w:rsid w:val="00184D3A"/>
    <w:rsid w:val="0018772C"/>
    <w:rsid w:val="001916E5"/>
    <w:rsid w:val="00193EC3"/>
    <w:rsid w:val="001B7037"/>
    <w:rsid w:val="001C1F11"/>
    <w:rsid w:val="001D00EB"/>
    <w:rsid w:val="001D1330"/>
    <w:rsid w:val="001D3064"/>
    <w:rsid w:val="001E33ED"/>
    <w:rsid w:val="001E75AD"/>
    <w:rsid w:val="001F1CE8"/>
    <w:rsid w:val="001F51A7"/>
    <w:rsid w:val="00201767"/>
    <w:rsid w:val="00203EE9"/>
    <w:rsid w:val="00207780"/>
    <w:rsid w:val="00211B6E"/>
    <w:rsid w:val="00214A1B"/>
    <w:rsid w:val="002166FB"/>
    <w:rsid w:val="00216E34"/>
    <w:rsid w:val="00222DD1"/>
    <w:rsid w:val="00223FA1"/>
    <w:rsid w:val="00236843"/>
    <w:rsid w:val="00240B42"/>
    <w:rsid w:val="00244DFB"/>
    <w:rsid w:val="00251DA4"/>
    <w:rsid w:val="00256650"/>
    <w:rsid w:val="00263054"/>
    <w:rsid w:val="002631F1"/>
    <w:rsid w:val="00263A91"/>
    <w:rsid w:val="00263FD2"/>
    <w:rsid w:val="0026556B"/>
    <w:rsid w:val="00265590"/>
    <w:rsid w:val="00267CA7"/>
    <w:rsid w:val="0027623E"/>
    <w:rsid w:val="00277475"/>
    <w:rsid w:val="002833FB"/>
    <w:rsid w:val="002839F3"/>
    <w:rsid w:val="00285FCE"/>
    <w:rsid w:val="00295872"/>
    <w:rsid w:val="00297901"/>
    <w:rsid w:val="002A111B"/>
    <w:rsid w:val="002A2236"/>
    <w:rsid w:val="002A38AC"/>
    <w:rsid w:val="002B2C1F"/>
    <w:rsid w:val="002B3D38"/>
    <w:rsid w:val="002B6047"/>
    <w:rsid w:val="002B7B50"/>
    <w:rsid w:val="002C1710"/>
    <w:rsid w:val="002C312E"/>
    <w:rsid w:val="002D697B"/>
    <w:rsid w:val="002D72A4"/>
    <w:rsid w:val="002E1E0C"/>
    <w:rsid w:val="002E696E"/>
    <w:rsid w:val="002F0208"/>
    <w:rsid w:val="002F1426"/>
    <w:rsid w:val="002F14BF"/>
    <w:rsid w:val="002F56EA"/>
    <w:rsid w:val="00301FF5"/>
    <w:rsid w:val="003042EC"/>
    <w:rsid w:val="003053A9"/>
    <w:rsid w:val="00312761"/>
    <w:rsid w:val="00313104"/>
    <w:rsid w:val="00314840"/>
    <w:rsid w:val="00314A54"/>
    <w:rsid w:val="00315E30"/>
    <w:rsid w:val="00320C47"/>
    <w:rsid w:val="0032344F"/>
    <w:rsid w:val="0032674F"/>
    <w:rsid w:val="00336AC6"/>
    <w:rsid w:val="0033752F"/>
    <w:rsid w:val="00337CCE"/>
    <w:rsid w:val="00351216"/>
    <w:rsid w:val="0036433F"/>
    <w:rsid w:val="0036637E"/>
    <w:rsid w:val="003716C7"/>
    <w:rsid w:val="00371FD4"/>
    <w:rsid w:val="00374433"/>
    <w:rsid w:val="00375742"/>
    <w:rsid w:val="00385FD0"/>
    <w:rsid w:val="00390D02"/>
    <w:rsid w:val="00391B96"/>
    <w:rsid w:val="00392311"/>
    <w:rsid w:val="00393AD3"/>
    <w:rsid w:val="003A2950"/>
    <w:rsid w:val="003B04A5"/>
    <w:rsid w:val="003B1499"/>
    <w:rsid w:val="003B2025"/>
    <w:rsid w:val="003B2871"/>
    <w:rsid w:val="003B4367"/>
    <w:rsid w:val="003B69BF"/>
    <w:rsid w:val="003C5A08"/>
    <w:rsid w:val="003E4CE0"/>
    <w:rsid w:val="003E581F"/>
    <w:rsid w:val="003E7924"/>
    <w:rsid w:val="003F7141"/>
    <w:rsid w:val="004010D5"/>
    <w:rsid w:val="0040492B"/>
    <w:rsid w:val="0040605C"/>
    <w:rsid w:val="0041112E"/>
    <w:rsid w:val="004166F8"/>
    <w:rsid w:val="0042756C"/>
    <w:rsid w:val="0043112C"/>
    <w:rsid w:val="004319DD"/>
    <w:rsid w:val="00443CFB"/>
    <w:rsid w:val="00447A5E"/>
    <w:rsid w:val="00451883"/>
    <w:rsid w:val="0045372D"/>
    <w:rsid w:val="00455C32"/>
    <w:rsid w:val="00455C59"/>
    <w:rsid w:val="0045718B"/>
    <w:rsid w:val="004578BD"/>
    <w:rsid w:val="00461F90"/>
    <w:rsid w:val="004706B6"/>
    <w:rsid w:val="00486A17"/>
    <w:rsid w:val="004906DC"/>
    <w:rsid w:val="004A0570"/>
    <w:rsid w:val="004A2C6E"/>
    <w:rsid w:val="004B4F21"/>
    <w:rsid w:val="004C0F14"/>
    <w:rsid w:val="004C370C"/>
    <w:rsid w:val="004C4B7E"/>
    <w:rsid w:val="004D27ED"/>
    <w:rsid w:val="004D3294"/>
    <w:rsid w:val="004D3938"/>
    <w:rsid w:val="004D3DA4"/>
    <w:rsid w:val="004D4951"/>
    <w:rsid w:val="004D57AD"/>
    <w:rsid w:val="004E025A"/>
    <w:rsid w:val="004E753B"/>
    <w:rsid w:val="004F555E"/>
    <w:rsid w:val="00505DB9"/>
    <w:rsid w:val="0050792B"/>
    <w:rsid w:val="005132D7"/>
    <w:rsid w:val="0051630C"/>
    <w:rsid w:val="0052241E"/>
    <w:rsid w:val="00525988"/>
    <w:rsid w:val="0053444D"/>
    <w:rsid w:val="005379A2"/>
    <w:rsid w:val="0054041C"/>
    <w:rsid w:val="00540753"/>
    <w:rsid w:val="00547082"/>
    <w:rsid w:val="00552259"/>
    <w:rsid w:val="0056504E"/>
    <w:rsid w:val="0057034A"/>
    <w:rsid w:val="00572E9C"/>
    <w:rsid w:val="0058120E"/>
    <w:rsid w:val="005851C6"/>
    <w:rsid w:val="00586D9C"/>
    <w:rsid w:val="005B0811"/>
    <w:rsid w:val="005C3B55"/>
    <w:rsid w:val="005D176B"/>
    <w:rsid w:val="005E362B"/>
    <w:rsid w:val="005F5CDC"/>
    <w:rsid w:val="005F795C"/>
    <w:rsid w:val="0061033C"/>
    <w:rsid w:val="0061734D"/>
    <w:rsid w:val="006335A9"/>
    <w:rsid w:val="006371C0"/>
    <w:rsid w:val="00641D2E"/>
    <w:rsid w:val="00643361"/>
    <w:rsid w:val="00651095"/>
    <w:rsid w:val="00653487"/>
    <w:rsid w:val="00660B3C"/>
    <w:rsid w:val="006657EE"/>
    <w:rsid w:val="0067168E"/>
    <w:rsid w:val="00675BA4"/>
    <w:rsid w:val="006803EF"/>
    <w:rsid w:val="0068171F"/>
    <w:rsid w:val="00683C38"/>
    <w:rsid w:val="00684862"/>
    <w:rsid w:val="006A2B8C"/>
    <w:rsid w:val="006A2D43"/>
    <w:rsid w:val="006A388B"/>
    <w:rsid w:val="006A7F83"/>
    <w:rsid w:val="006C263E"/>
    <w:rsid w:val="0070052C"/>
    <w:rsid w:val="0070243D"/>
    <w:rsid w:val="00702DC2"/>
    <w:rsid w:val="0070390B"/>
    <w:rsid w:val="007064A7"/>
    <w:rsid w:val="0071226F"/>
    <w:rsid w:val="00714AF8"/>
    <w:rsid w:val="0072447F"/>
    <w:rsid w:val="00726E9B"/>
    <w:rsid w:val="00730B80"/>
    <w:rsid w:val="00733FFF"/>
    <w:rsid w:val="00740058"/>
    <w:rsid w:val="007443B0"/>
    <w:rsid w:val="00746680"/>
    <w:rsid w:val="007504CD"/>
    <w:rsid w:val="00750C4E"/>
    <w:rsid w:val="00761FAB"/>
    <w:rsid w:val="00766F51"/>
    <w:rsid w:val="00786E9D"/>
    <w:rsid w:val="007A5EE9"/>
    <w:rsid w:val="007B759D"/>
    <w:rsid w:val="007E22EE"/>
    <w:rsid w:val="007E4A9E"/>
    <w:rsid w:val="007E77D3"/>
    <w:rsid w:val="007F10E7"/>
    <w:rsid w:val="007F1339"/>
    <w:rsid w:val="00800E51"/>
    <w:rsid w:val="00802D61"/>
    <w:rsid w:val="00803B3B"/>
    <w:rsid w:val="0080525C"/>
    <w:rsid w:val="008073BB"/>
    <w:rsid w:val="00807CE7"/>
    <w:rsid w:val="00810017"/>
    <w:rsid w:val="008109C7"/>
    <w:rsid w:val="0081627D"/>
    <w:rsid w:val="00817361"/>
    <w:rsid w:val="008279AA"/>
    <w:rsid w:val="0083663F"/>
    <w:rsid w:val="008404AF"/>
    <w:rsid w:val="00855B74"/>
    <w:rsid w:val="00860FCD"/>
    <w:rsid w:val="0087455E"/>
    <w:rsid w:val="0087530C"/>
    <w:rsid w:val="00880DF3"/>
    <w:rsid w:val="008827FF"/>
    <w:rsid w:val="008925C1"/>
    <w:rsid w:val="00892EB8"/>
    <w:rsid w:val="00894421"/>
    <w:rsid w:val="008A072F"/>
    <w:rsid w:val="008A1596"/>
    <w:rsid w:val="008A1B14"/>
    <w:rsid w:val="008A634C"/>
    <w:rsid w:val="008C397F"/>
    <w:rsid w:val="008C587B"/>
    <w:rsid w:val="008D2246"/>
    <w:rsid w:val="008E47F0"/>
    <w:rsid w:val="008E52DD"/>
    <w:rsid w:val="008E5672"/>
    <w:rsid w:val="008F606A"/>
    <w:rsid w:val="00903E12"/>
    <w:rsid w:val="00904AF0"/>
    <w:rsid w:val="00905F14"/>
    <w:rsid w:val="009137BE"/>
    <w:rsid w:val="009144D4"/>
    <w:rsid w:val="00914B61"/>
    <w:rsid w:val="009171E0"/>
    <w:rsid w:val="00925FA9"/>
    <w:rsid w:val="00937E21"/>
    <w:rsid w:val="009418DB"/>
    <w:rsid w:val="00946235"/>
    <w:rsid w:val="00946EE6"/>
    <w:rsid w:val="00950827"/>
    <w:rsid w:val="00953B16"/>
    <w:rsid w:val="009552D7"/>
    <w:rsid w:val="00955344"/>
    <w:rsid w:val="00956BB2"/>
    <w:rsid w:val="00960FD2"/>
    <w:rsid w:val="00961521"/>
    <w:rsid w:val="00961A6C"/>
    <w:rsid w:val="00961B9E"/>
    <w:rsid w:val="00962A45"/>
    <w:rsid w:val="00963506"/>
    <w:rsid w:val="00964608"/>
    <w:rsid w:val="0096539F"/>
    <w:rsid w:val="00965591"/>
    <w:rsid w:val="0096659B"/>
    <w:rsid w:val="0098254F"/>
    <w:rsid w:val="00987074"/>
    <w:rsid w:val="009A1CB0"/>
    <w:rsid w:val="009B2F9C"/>
    <w:rsid w:val="009B3659"/>
    <w:rsid w:val="009B3B18"/>
    <w:rsid w:val="009B6473"/>
    <w:rsid w:val="009B6D28"/>
    <w:rsid w:val="009C246E"/>
    <w:rsid w:val="009C3B1A"/>
    <w:rsid w:val="009C4152"/>
    <w:rsid w:val="009D3069"/>
    <w:rsid w:val="009E4CDA"/>
    <w:rsid w:val="009E610A"/>
    <w:rsid w:val="009E7E66"/>
    <w:rsid w:val="009F61EF"/>
    <w:rsid w:val="00A04591"/>
    <w:rsid w:val="00A04705"/>
    <w:rsid w:val="00A05A93"/>
    <w:rsid w:val="00A0731E"/>
    <w:rsid w:val="00A11DAF"/>
    <w:rsid w:val="00A14DC5"/>
    <w:rsid w:val="00A223E4"/>
    <w:rsid w:val="00A32F4F"/>
    <w:rsid w:val="00A34EB7"/>
    <w:rsid w:val="00A47CE7"/>
    <w:rsid w:val="00A52DE7"/>
    <w:rsid w:val="00A55B04"/>
    <w:rsid w:val="00A57044"/>
    <w:rsid w:val="00A60564"/>
    <w:rsid w:val="00A64104"/>
    <w:rsid w:val="00A75DF5"/>
    <w:rsid w:val="00A94E7E"/>
    <w:rsid w:val="00A96C99"/>
    <w:rsid w:val="00AA336A"/>
    <w:rsid w:val="00AA3DC5"/>
    <w:rsid w:val="00AB19ED"/>
    <w:rsid w:val="00AB2A54"/>
    <w:rsid w:val="00AB56D7"/>
    <w:rsid w:val="00AC36E3"/>
    <w:rsid w:val="00AC42D0"/>
    <w:rsid w:val="00AC5918"/>
    <w:rsid w:val="00AC64F2"/>
    <w:rsid w:val="00AD2B82"/>
    <w:rsid w:val="00AE3FDF"/>
    <w:rsid w:val="00AF6E6F"/>
    <w:rsid w:val="00B00EEC"/>
    <w:rsid w:val="00B03748"/>
    <w:rsid w:val="00B06205"/>
    <w:rsid w:val="00B2038A"/>
    <w:rsid w:val="00B21FB0"/>
    <w:rsid w:val="00B2323B"/>
    <w:rsid w:val="00B23D8D"/>
    <w:rsid w:val="00B347C1"/>
    <w:rsid w:val="00B3790F"/>
    <w:rsid w:val="00B37F54"/>
    <w:rsid w:val="00B45CFF"/>
    <w:rsid w:val="00B5401E"/>
    <w:rsid w:val="00B55EC9"/>
    <w:rsid w:val="00B62705"/>
    <w:rsid w:val="00B70254"/>
    <w:rsid w:val="00B705FA"/>
    <w:rsid w:val="00B73920"/>
    <w:rsid w:val="00B775B6"/>
    <w:rsid w:val="00B839A6"/>
    <w:rsid w:val="00B85F6D"/>
    <w:rsid w:val="00B87945"/>
    <w:rsid w:val="00B87FF1"/>
    <w:rsid w:val="00B94943"/>
    <w:rsid w:val="00B9511C"/>
    <w:rsid w:val="00BA30E7"/>
    <w:rsid w:val="00BA52B1"/>
    <w:rsid w:val="00BA60CA"/>
    <w:rsid w:val="00BB02F1"/>
    <w:rsid w:val="00BB2545"/>
    <w:rsid w:val="00BB40BF"/>
    <w:rsid w:val="00BB519D"/>
    <w:rsid w:val="00BB5E51"/>
    <w:rsid w:val="00BC2186"/>
    <w:rsid w:val="00BD12F7"/>
    <w:rsid w:val="00BD1E1F"/>
    <w:rsid w:val="00BD2C3B"/>
    <w:rsid w:val="00BD41C7"/>
    <w:rsid w:val="00BE03B0"/>
    <w:rsid w:val="00BE2B63"/>
    <w:rsid w:val="00BE4712"/>
    <w:rsid w:val="00BE5CEA"/>
    <w:rsid w:val="00BF54EA"/>
    <w:rsid w:val="00C0089F"/>
    <w:rsid w:val="00C07054"/>
    <w:rsid w:val="00C101DD"/>
    <w:rsid w:val="00C13404"/>
    <w:rsid w:val="00C149CE"/>
    <w:rsid w:val="00C2179F"/>
    <w:rsid w:val="00C2279E"/>
    <w:rsid w:val="00C237CE"/>
    <w:rsid w:val="00C26DDC"/>
    <w:rsid w:val="00C45909"/>
    <w:rsid w:val="00C544F2"/>
    <w:rsid w:val="00C55F42"/>
    <w:rsid w:val="00C57032"/>
    <w:rsid w:val="00C60388"/>
    <w:rsid w:val="00C717F7"/>
    <w:rsid w:val="00C96A8C"/>
    <w:rsid w:val="00CA010D"/>
    <w:rsid w:val="00CA1352"/>
    <w:rsid w:val="00CA163F"/>
    <w:rsid w:val="00CA3AD6"/>
    <w:rsid w:val="00CA4E36"/>
    <w:rsid w:val="00CA60C9"/>
    <w:rsid w:val="00CB4190"/>
    <w:rsid w:val="00CB5F2D"/>
    <w:rsid w:val="00CC3F5E"/>
    <w:rsid w:val="00CC6663"/>
    <w:rsid w:val="00CD02F3"/>
    <w:rsid w:val="00CD52F8"/>
    <w:rsid w:val="00CE339D"/>
    <w:rsid w:val="00CE46BB"/>
    <w:rsid w:val="00CE50B9"/>
    <w:rsid w:val="00CF3FFE"/>
    <w:rsid w:val="00CF758E"/>
    <w:rsid w:val="00CF7DF1"/>
    <w:rsid w:val="00D13127"/>
    <w:rsid w:val="00D13A5C"/>
    <w:rsid w:val="00D14B8E"/>
    <w:rsid w:val="00D16A08"/>
    <w:rsid w:val="00D21400"/>
    <w:rsid w:val="00D304DE"/>
    <w:rsid w:val="00D3170C"/>
    <w:rsid w:val="00D4049F"/>
    <w:rsid w:val="00D40A71"/>
    <w:rsid w:val="00D41913"/>
    <w:rsid w:val="00D43EC7"/>
    <w:rsid w:val="00D440E1"/>
    <w:rsid w:val="00D46F42"/>
    <w:rsid w:val="00D63959"/>
    <w:rsid w:val="00D646E7"/>
    <w:rsid w:val="00D64F58"/>
    <w:rsid w:val="00D71EA2"/>
    <w:rsid w:val="00D878AE"/>
    <w:rsid w:val="00D90E43"/>
    <w:rsid w:val="00D92234"/>
    <w:rsid w:val="00D92514"/>
    <w:rsid w:val="00D945FC"/>
    <w:rsid w:val="00D96F51"/>
    <w:rsid w:val="00DB5BF0"/>
    <w:rsid w:val="00DB701E"/>
    <w:rsid w:val="00DB7647"/>
    <w:rsid w:val="00DC3EE3"/>
    <w:rsid w:val="00DD38EB"/>
    <w:rsid w:val="00DD3B8A"/>
    <w:rsid w:val="00DE0DA3"/>
    <w:rsid w:val="00DE47CF"/>
    <w:rsid w:val="00DE7546"/>
    <w:rsid w:val="00DF238D"/>
    <w:rsid w:val="00DF4CC9"/>
    <w:rsid w:val="00E004F1"/>
    <w:rsid w:val="00E0502F"/>
    <w:rsid w:val="00E0533F"/>
    <w:rsid w:val="00E12EA2"/>
    <w:rsid w:val="00E24DA9"/>
    <w:rsid w:val="00E3016B"/>
    <w:rsid w:val="00E32CB1"/>
    <w:rsid w:val="00E42C48"/>
    <w:rsid w:val="00E441A0"/>
    <w:rsid w:val="00E46354"/>
    <w:rsid w:val="00E46B59"/>
    <w:rsid w:val="00E51FC1"/>
    <w:rsid w:val="00E6616B"/>
    <w:rsid w:val="00E66781"/>
    <w:rsid w:val="00E71B65"/>
    <w:rsid w:val="00E7657B"/>
    <w:rsid w:val="00E800D1"/>
    <w:rsid w:val="00E907E1"/>
    <w:rsid w:val="00E90CAB"/>
    <w:rsid w:val="00E9277B"/>
    <w:rsid w:val="00E9315C"/>
    <w:rsid w:val="00E94F47"/>
    <w:rsid w:val="00EA7CEB"/>
    <w:rsid w:val="00EB35B4"/>
    <w:rsid w:val="00EB48AC"/>
    <w:rsid w:val="00EB494E"/>
    <w:rsid w:val="00EB56EC"/>
    <w:rsid w:val="00EB719C"/>
    <w:rsid w:val="00EB71BE"/>
    <w:rsid w:val="00EB7FEC"/>
    <w:rsid w:val="00EC21E3"/>
    <w:rsid w:val="00EC7D46"/>
    <w:rsid w:val="00ED32F3"/>
    <w:rsid w:val="00EE3B3F"/>
    <w:rsid w:val="00EE4138"/>
    <w:rsid w:val="00EF4075"/>
    <w:rsid w:val="00F03924"/>
    <w:rsid w:val="00F11FE9"/>
    <w:rsid w:val="00F15801"/>
    <w:rsid w:val="00F2034B"/>
    <w:rsid w:val="00F2120D"/>
    <w:rsid w:val="00F27B53"/>
    <w:rsid w:val="00F3217F"/>
    <w:rsid w:val="00F36951"/>
    <w:rsid w:val="00F52D92"/>
    <w:rsid w:val="00F71CC1"/>
    <w:rsid w:val="00F74769"/>
    <w:rsid w:val="00F75456"/>
    <w:rsid w:val="00F7715E"/>
    <w:rsid w:val="00F80A29"/>
    <w:rsid w:val="00F85104"/>
    <w:rsid w:val="00F86D12"/>
    <w:rsid w:val="00F9118E"/>
    <w:rsid w:val="00F9527B"/>
    <w:rsid w:val="00FA3FA3"/>
    <w:rsid w:val="00FA7994"/>
    <w:rsid w:val="00FD0B4E"/>
    <w:rsid w:val="00FD4D47"/>
    <w:rsid w:val="00FD7574"/>
    <w:rsid w:val="00FE02AC"/>
    <w:rsid w:val="00FE2D9A"/>
    <w:rsid w:val="00FE4884"/>
    <w:rsid w:val="00FF4044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35F965"/>
  <w15:docId w15:val="{79FF150A-1A6F-43A3-8C53-FA12B08C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92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99"/>
    <w:qFormat/>
    <w:rsid w:val="00FA7994"/>
    <w:rPr>
      <w:rFonts w:cs="Times New Roman"/>
      <w:i/>
      <w:iCs/>
      <w:color w:val="808080"/>
    </w:rPr>
  </w:style>
  <w:style w:type="paragraph" w:styleId="a4">
    <w:name w:val="Balloon Text"/>
    <w:basedOn w:val="a"/>
    <w:link w:val="a5"/>
    <w:uiPriority w:val="99"/>
    <w:semiHidden/>
    <w:rsid w:val="0040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0492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2F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uiPriority w:val="99"/>
    <w:rsid w:val="00F039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C36E3"/>
    <w:pPr>
      <w:ind w:left="720"/>
      <w:contextualSpacing/>
    </w:pPr>
  </w:style>
  <w:style w:type="character" w:styleId="a8">
    <w:name w:val="Hyperlink"/>
    <w:basedOn w:val="a0"/>
    <w:uiPriority w:val="99"/>
    <w:rsid w:val="0071226F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EB56EC"/>
    <w:pPr>
      <w:ind w:left="720"/>
    </w:pPr>
    <w:rPr>
      <w:rFonts w:eastAsia="Times New Roman" w:cs="Calibri"/>
    </w:rPr>
  </w:style>
  <w:style w:type="character" w:customStyle="1" w:styleId="c1">
    <w:name w:val="c1"/>
    <w:basedOn w:val="a0"/>
    <w:rsid w:val="0061033C"/>
  </w:style>
  <w:style w:type="paragraph" w:styleId="a9">
    <w:name w:val="Normal (Web)"/>
    <w:basedOn w:val="a"/>
    <w:uiPriority w:val="99"/>
    <w:unhideWhenUsed/>
    <w:rsid w:val="00EB7F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Unresolved Mention"/>
    <w:basedOn w:val="a0"/>
    <w:uiPriority w:val="99"/>
    <w:semiHidden/>
    <w:unhideWhenUsed/>
    <w:rsid w:val="00786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19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482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s10-gav.edu.yar.ru/index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s10-gav.edu.yar.ru//svedeniya_ob_obrazovatelnoy_organizatsii/d/rezultati_.html" TargetMode="Externa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14"/>
            <c:invertIfNegative val="0"/>
            <c:bubble3D val="0"/>
            <c:spPr>
              <a:solidFill>
                <a:schemeClr val="accent2"/>
              </a:solidFill>
              <a:ln>
                <a:solidFill>
                  <a:schemeClr val="accent3">
                    <a:lumMod val="5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1-CB70-4573-81E2-408BCED85CEB}"/>
              </c:ext>
            </c:extLst>
          </c:dPt>
          <c:dLbls>
            <c:spPr>
              <a:noFill/>
              <a:ln w="25409">
                <a:noFill/>
              </a:ln>
            </c:spPr>
            <c:txPr>
              <a:bodyPr/>
              <a:lstStyle/>
              <a:p>
                <a:pPr>
                  <a:defRPr b="1" i="0" baseline="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№1</c:v>
                </c:pt>
                <c:pt idx="1">
                  <c:v>№2</c:v>
                </c:pt>
                <c:pt idx="2">
                  <c:v>№3</c:v>
                </c:pt>
                <c:pt idx="3">
                  <c:v>№4</c:v>
                </c:pt>
                <c:pt idx="4">
                  <c:v>№5</c:v>
                </c:pt>
                <c:pt idx="5">
                  <c:v>№6</c:v>
                </c:pt>
                <c:pt idx="6">
                  <c:v>№7</c:v>
                </c:pt>
                <c:pt idx="7">
                  <c:v>№8</c:v>
                </c:pt>
                <c:pt idx="8">
                  <c:v>№9</c:v>
                </c:pt>
                <c:pt idx="9">
                  <c:v>№10</c:v>
                </c:pt>
                <c:pt idx="10">
                  <c:v>№11</c:v>
                </c:pt>
                <c:pt idx="11">
                  <c:v>№12</c:v>
                </c:pt>
                <c:pt idx="12">
                  <c:v>№13</c:v>
                </c:pt>
                <c:pt idx="13">
                  <c:v>№14</c:v>
                </c:pt>
                <c:pt idx="14">
                  <c:v>средний</c:v>
                </c:pt>
              </c:strCache>
            </c:strRef>
          </c:cat>
          <c:val>
            <c:numRef>
              <c:f>Лист1!$B$2:$B$16</c:f>
              <c:numCache>
                <c:formatCode>0%</c:formatCode>
                <c:ptCount val="15"/>
                <c:pt idx="0">
                  <c:v>0.69</c:v>
                </c:pt>
                <c:pt idx="1">
                  <c:v>0.59</c:v>
                </c:pt>
                <c:pt idx="2">
                  <c:v>0.69</c:v>
                </c:pt>
                <c:pt idx="3">
                  <c:v>0.63</c:v>
                </c:pt>
                <c:pt idx="4">
                  <c:v>0.48</c:v>
                </c:pt>
                <c:pt idx="5">
                  <c:v>0.71</c:v>
                </c:pt>
                <c:pt idx="6">
                  <c:v>0.72</c:v>
                </c:pt>
                <c:pt idx="7">
                  <c:v>0.8</c:v>
                </c:pt>
                <c:pt idx="8">
                  <c:v>0.66</c:v>
                </c:pt>
                <c:pt idx="9">
                  <c:v>0.61</c:v>
                </c:pt>
                <c:pt idx="10">
                  <c:v>0.77</c:v>
                </c:pt>
                <c:pt idx="11">
                  <c:v>0.69</c:v>
                </c:pt>
                <c:pt idx="12">
                  <c:v>0.63</c:v>
                </c:pt>
                <c:pt idx="13">
                  <c:v>0.76</c:v>
                </c:pt>
                <c:pt idx="14">
                  <c:v>0.67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B70-4573-81E2-408BCED85CE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138741632"/>
        <c:axId val="139744768"/>
      </c:barChart>
      <c:catAx>
        <c:axId val="138741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39744768"/>
        <c:crosses val="autoZero"/>
        <c:auto val="1"/>
        <c:lblAlgn val="ctr"/>
        <c:lblOffset val="100"/>
        <c:noMultiLvlLbl val="0"/>
      </c:catAx>
      <c:valAx>
        <c:axId val="139744768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crossAx val="13874163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507122507122507E-2"/>
          <c:y val="6.6666666666666666E-2"/>
          <c:w val="0.9431066349264482"/>
          <c:h val="0.8084009125027595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готовы</c:v>
                </c:pt>
                <c:pt idx="1">
                  <c:v>условно готовы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0.99</c:v>
                </c:pt>
                <c:pt idx="1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E9-41B0-9973-5381EA974B6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39555968"/>
        <c:axId val="139780096"/>
      </c:barChart>
      <c:catAx>
        <c:axId val="139555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39780096"/>
        <c:crosses val="autoZero"/>
        <c:auto val="1"/>
        <c:lblAlgn val="ctr"/>
        <c:lblOffset val="100"/>
        <c:noMultiLvlLbl val="0"/>
      </c:catAx>
      <c:valAx>
        <c:axId val="139780096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3955596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spPr>
                <a:noFill/>
                <a:ln w="25403">
                  <a:noFill/>
                </a:ln>
              </c:spPr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073A-4DAA-ADB9-C792391BEDE6}"/>
                </c:ext>
              </c:extLst>
            </c:dLbl>
            <c:spPr>
              <a:noFill/>
              <a:ln w="25403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3">
                  <c:v>АОП вариант 5.1.</c:v>
                </c:pt>
                <c:pt idx="4">
                  <c:v>АОП вариант 7.1.</c:v>
                </c:pt>
                <c:pt idx="5">
                  <c:v>АОП вариант 7.2.</c:v>
                </c:pt>
                <c:pt idx="6">
                  <c:v>АОП вариант 8.1.</c:v>
                </c:pt>
                <c:pt idx="7">
                  <c:v>АОП вариант 8.2.</c:v>
                </c:pt>
                <c:pt idx="8">
                  <c:v>АОП вариант 8.3.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3" formatCode="0%">
                  <c:v>0.08</c:v>
                </c:pt>
                <c:pt idx="4" formatCode="0%">
                  <c:v>0.08</c:v>
                </c:pt>
                <c:pt idx="5" formatCode="0%">
                  <c:v>0.37</c:v>
                </c:pt>
                <c:pt idx="6" formatCode="0%">
                  <c:v>0.31</c:v>
                </c:pt>
                <c:pt idx="7" formatCode="0%">
                  <c:v>0.08</c:v>
                </c:pt>
                <c:pt idx="8" formatCode="0%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73A-4DAA-ADB9-C792391BEDE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38199424"/>
        <c:axId val="138200960"/>
      </c:barChart>
      <c:catAx>
        <c:axId val="138199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38200960"/>
        <c:crosses val="autoZero"/>
        <c:auto val="1"/>
        <c:lblAlgn val="ctr"/>
        <c:lblOffset val="100"/>
        <c:noMultiLvlLbl val="0"/>
      </c:catAx>
      <c:valAx>
        <c:axId val="13820096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819942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воспитанники</c:v>
                </c:pt>
              </c:strCache>
            </c:strRef>
          </c:tx>
          <c:invertIfNegative val="0"/>
          <c:dLbls>
            <c:spPr>
              <a:noFill/>
              <a:ln w="25324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7.4</c:v>
                </c:pt>
              </c:numCache>
            </c:numRef>
          </c:cat>
          <c:val>
            <c:numRef>
              <c:f>Лист1!$B$2</c:f>
              <c:numCache>
                <c:formatCode>0</c:formatCode>
                <c:ptCount val="1"/>
                <c:pt idx="0">
                  <c:v>237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27-4918-A1E5-32A6189153F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педагоги</c:v>
                </c:pt>
              </c:strCache>
            </c:strRef>
          </c:tx>
          <c:invertIfNegative val="0"/>
          <c:dLbls>
            <c:spPr>
              <a:noFill/>
              <a:ln w="25324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7.4</c:v>
                </c:pt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27-4918-A1E5-32A6189153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073792"/>
        <c:axId val="139075584"/>
      </c:barChart>
      <c:catAx>
        <c:axId val="139073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396" b="1"/>
            </a:pPr>
            <a:endParaRPr lang="ru-RU"/>
          </a:p>
        </c:txPr>
        <c:crossAx val="139075584"/>
        <c:crosses val="autoZero"/>
        <c:auto val="1"/>
        <c:lblAlgn val="ctr"/>
        <c:lblOffset val="100"/>
        <c:noMultiLvlLbl val="0"/>
      </c:catAx>
      <c:valAx>
        <c:axId val="139075584"/>
        <c:scaling>
          <c:orientation val="minMax"/>
        </c:scaling>
        <c:delete val="0"/>
        <c:axPos val="l"/>
        <c:majorGridlines/>
        <c:numFmt formatCode="0" sourceLinked="1"/>
        <c:majorTickMark val="none"/>
        <c:minorTickMark val="none"/>
        <c:tickLblPos val="nextTo"/>
        <c:crossAx val="1390737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9376026272578"/>
          <c:y val="0.37727272727272726"/>
          <c:w val="0.16584564860426929"/>
          <c:h val="0.2181818181818181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4C938-1997-433F-9B22-0D83D27B9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6446</Words>
  <Characters>36746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2015-08-27T08:15:00Z</cp:lastPrinted>
  <dcterms:created xsi:type="dcterms:W3CDTF">2025-04-09T11:47:00Z</dcterms:created>
  <dcterms:modified xsi:type="dcterms:W3CDTF">2025-04-09T11:47:00Z</dcterms:modified>
</cp:coreProperties>
</file>