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2C" w:rsidRDefault="0057522C" w:rsidP="0057522C"/>
    <w:p w:rsidR="00C8203D" w:rsidRDefault="00C8203D" w:rsidP="0057522C">
      <w:pPr>
        <w:jc w:val="center"/>
        <w:rPr>
          <w:sz w:val="40"/>
          <w:szCs w:val="40"/>
        </w:rPr>
      </w:pPr>
    </w:p>
    <w:p w:rsidR="00C8203D" w:rsidRDefault="00C8203D" w:rsidP="0057522C">
      <w:pPr>
        <w:jc w:val="center"/>
        <w:rPr>
          <w:sz w:val="40"/>
          <w:szCs w:val="40"/>
        </w:rPr>
      </w:pPr>
    </w:p>
    <w:p w:rsidR="00C8203D" w:rsidRDefault="00C8203D" w:rsidP="0057522C">
      <w:pPr>
        <w:jc w:val="center"/>
        <w:rPr>
          <w:sz w:val="40"/>
          <w:szCs w:val="40"/>
        </w:rPr>
      </w:pPr>
    </w:p>
    <w:p w:rsidR="00C8203D" w:rsidRDefault="00C8203D" w:rsidP="0057522C">
      <w:pPr>
        <w:jc w:val="center"/>
        <w:rPr>
          <w:sz w:val="40"/>
          <w:szCs w:val="40"/>
        </w:rPr>
      </w:pPr>
    </w:p>
    <w:p w:rsidR="0057522C" w:rsidRPr="00C8203D" w:rsidRDefault="0057522C" w:rsidP="0057522C">
      <w:pPr>
        <w:jc w:val="center"/>
        <w:rPr>
          <w:b/>
          <w:sz w:val="72"/>
          <w:szCs w:val="72"/>
        </w:rPr>
      </w:pPr>
      <w:r w:rsidRPr="00C8203D">
        <w:rPr>
          <w:b/>
          <w:sz w:val="72"/>
          <w:szCs w:val="72"/>
        </w:rPr>
        <w:t>Родительское собрание</w:t>
      </w:r>
    </w:p>
    <w:p w:rsidR="00D42E33" w:rsidRDefault="00D42E33" w:rsidP="0057522C">
      <w:pPr>
        <w:jc w:val="center"/>
        <w:rPr>
          <w:sz w:val="40"/>
          <w:szCs w:val="40"/>
        </w:rPr>
      </w:pPr>
    </w:p>
    <w:p w:rsidR="00C8203D" w:rsidRPr="0057522C" w:rsidRDefault="00C8203D" w:rsidP="0057522C">
      <w:pPr>
        <w:jc w:val="center"/>
        <w:rPr>
          <w:sz w:val="40"/>
          <w:szCs w:val="40"/>
        </w:rPr>
      </w:pPr>
      <w:r>
        <w:rPr>
          <w:sz w:val="40"/>
          <w:szCs w:val="40"/>
        </w:rPr>
        <w:t>На тему:</w:t>
      </w:r>
    </w:p>
    <w:p w:rsidR="00C8203D" w:rsidRDefault="002102AB" w:rsidP="00BB53F7">
      <w:pPr>
        <w:jc w:val="both"/>
        <w:rPr>
          <w:b/>
          <w:sz w:val="28"/>
          <w:szCs w:val="28"/>
        </w:rPr>
      </w:pPr>
      <w:r w:rsidRPr="002102AB">
        <w:rPr>
          <w:b/>
          <w:color w:val="002060"/>
          <w:sz w:val="52"/>
          <w:szCs w:val="5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5pt;height:129pt" fillcolor="red" stroked="f">
            <v:fill color2="#099"/>
            <v:shadow on="t" color="silver" opacity="52429f" offset="3pt,3pt"/>
            <v:textpath style="font-family:&quot;Times New Roman&quot;;v-text-kern:t" trim="t" fitpath="t" xscale="f" string="«Русские народные подвижные игры»."/>
          </v:shape>
        </w:pict>
      </w:r>
    </w:p>
    <w:p w:rsidR="00C8203D" w:rsidRDefault="00C8203D" w:rsidP="00BB53F7">
      <w:pPr>
        <w:jc w:val="both"/>
        <w:rPr>
          <w:b/>
          <w:sz w:val="28"/>
          <w:szCs w:val="28"/>
        </w:rPr>
      </w:pPr>
    </w:p>
    <w:p w:rsidR="00C8203D" w:rsidRDefault="00C8203D" w:rsidP="00BB53F7">
      <w:pPr>
        <w:jc w:val="both"/>
        <w:rPr>
          <w:b/>
          <w:sz w:val="28"/>
          <w:szCs w:val="28"/>
        </w:rPr>
      </w:pPr>
    </w:p>
    <w:p w:rsidR="00C8203D" w:rsidRDefault="0018140D" w:rsidP="001814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Долинина Т.П.</w:t>
      </w:r>
    </w:p>
    <w:p w:rsidR="0018140D" w:rsidRDefault="0018140D" w:rsidP="001814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Февраль 2014г.</w:t>
      </w:r>
    </w:p>
    <w:p w:rsidR="00C8203D" w:rsidRDefault="00C8203D" w:rsidP="00BB53F7">
      <w:pPr>
        <w:jc w:val="both"/>
        <w:rPr>
          <w:b/>
          <w:sz w:val="28"/>
          <w:szCs w:val="28"/>
        </w:rPr>
      </w:pPr>
    </w:p>
    <w:p w:rsidR="00C8203D" w:rsidRDefault="00C8203D" w:rsidP="00BB53F7">
      <w:pPr>
        <w:jc w:val="both"/>
        <w:rPr>
          <w:b/>
          <w:sz w:val="28"/>
          <w:szCs w:val="28"/>
        </w:rPr>
      </w:pPr>
    </w:p>
    <w:p w:rsidR="00C8203D" w:rsidRDefault="00C8203D" w:rsidP="00BB53F7">
      <w:pPr>
        <w:jc w:val="both"/>
        <w:rPr>
          <w:b/>
          <w:sz w:val="28"/>
          <w:szCs w:val="28"/>
        </w:rPr>
      </w:pPr>
    </w:p>
    <w:p w:rsidR="00C8203D" w:rsidRDefault="00C8203D" w:rsidP="00BB53F7">
      <w:pPr>
        <w:jc w:val="both"/>
        <w:rPr>
          <w:b/>
          <w:sz w:val="28"/>
          <w:szCs w:val="28"/>
        </w:rPr>
      </w:pPr>
    </w:p>
    <w:p w:rsidR="00C8203D" w:rsidRDefault="00C8203D" w:rsidP="00BB53F7">
      <w:pPr>
        <w:jc w:val="both"/>
        <w:rPr>
          <w:b/>
          <w:sz w:val="28"/>
          <w:szCs w:val="28"/>
        </w:rPr>
      </w:pPr>
    </w:p>
    <w:p w:rsidR="00C8203D" w:rsidRDefault="00C8203D" w:rsidP="00BB53F7">
      <w:pPr>
        <w:jc w:val="both"/>
        <w:rPr>
          <w:b/>
          <w:sz w:val="28"/>
          <w:szCs w:val="28"/>
        </w:rPr>
      </w:pPr>
    </w:p>
    <w:p w:rsidR="00BB53F7" w:rsidRPr="0018140D" w:rsidRDefault="00BB53F7" w:rsidP="00BB53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проведения: -</w:t>
      </w:r>
      <w:r w:rsidR="00C8203D">
        <w:rPr>
          <w:b/>
          <w:sz w:val="28"/>
          <w:szCs w:val="28"/>
        </w:rPr>
        <w:t xml:space="preserve"> </w:t>
      </w:r>
      <w:r w:rsidR="0018140D">
        <w:rPr>
          <w:b/>
          <w:sz w:val="28"/>
          <w:szCs w:val="28"/>
        </w:rPr>
        <w:t xml:space="preserve"> </w:t>
      </w:r>
      <w:r w:rsidR="0018140D" w:rsidRPr="0018140D">
        <w:rPr>
          <w:sz w:val="28"/>
          <w:szCs w:val="28"/>
        </w:rPr>
        <w:t xml:space="preserve">20.02. 2014г. в </w:t>
      </w:r>
      <w:r w:rsidR="00C8203D" w:rsidRPr="0018140D">
        <w:rPr>
          <w:sz w:val="28"/>
          <w:szCs w:val="28"/>
        </w:rPr>
        <w:t>16час.</w:t>
      </w:r>
    </w:p>
    <w:p w:rsidR="00BB53F7" w:rsidRDefault="00BB53F7" w:rsidP="00BB53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проведени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родительское групповое тематическое собрание </w:t>
      </w:r>
    </w:p>
    <w:p w:rsidR="00BB53F7" w:rsidRDefault="00BB53F7" w:rsidP="00BB53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C8203D">
        <w:rPr>
          <w:sz w:val="28"/>
          <w:szCs w:val="28"/>
        </w:rPr>
        <w:t>рассказать родителям о значении русских народных подвижных игр в развитии ребенка.</w:t>
      </w:r>
    </w:p>
    <w:p w:rsidR="00BB53F7" w:rsidRPr="00C8203D" w:rsidRDefault="00BB53F7" w:rsidP="00BB53F7">
      <w:pPr>
        <w:jc w:val="both"/>
        <w:rPr>
          <w:sz w:val="28"/>
          <w:szCs w:val="28"/>
        </w:rPr>
      </w:pPr>
      <w:r w:rsidRPr="00BB53F7">
        <w:rPr>
          <w:b/>
          <w:sz w:val="28"/>
          <w:szCs w:val="28"/>
        </w:rPr>
        <w:t>План:</w:t>
      </w:r>
      <w:proofErr w:type="gramStart"/>
      <w:r>
        <w:rPr>
          <w:sz w:val="28"/>
          <w:szCs w:val="28"/>
        </w:rPr>
        <w:br/>
      </w:r>
      <w:r w:rsidRPr="00C8203D">
        <w:rPr>
          <w:sz w:val="28"/>
          <w:szCs w:val="28"/>
        </w:rPr>
        <w:t>-</w:t>
      </w:r>
      <w:proofErr w:type="gramEnd"/>
      <w:r w:rsidRPr="00C8203D">
        <w:rPr>
          <w:sz w:val="28"/>
          <w:szCs w:val="28"/>
        </w:rPr>
        <w:t>Выступление воспитателя на тему: « Русские народные подвижные игры»</w:t>
      </w:r>
    </w:p>
    <w:p w:rsidR="00C8203D" w:rsidRPr="00C8203D" w:rsidRDefault="00C8203D" w:rsidP="00BB53F7">
      <w:pPr>
        <w:jc w:val="both"/>
        <w:rPr>
          <w:sz w:val="28"/>
          <w:szCs w:val="28"/>
        </w:rPr>
      </w:pPr>
      <w:r w:rsidRPr="00C8203D">
        <w:rPr>
          <w:sz w:val="28"/>
          <w:szCs w:val="28"/>
        </w:rPr>
        <w:t>-Вопросы и ответы</w:t>
      </w:r>
    </w:p>
    <w:p w:rsidR="00BB53F7" w:rsidRPr="00C8203D" w:rsidRDefault="00BB53F7" w:rsidP="00BB53F7">
      <w:pPr>
        <w:jc w:val="both"/>
        <w:rPr>
          <w:sz w:val="28"/>
          <w:szCs w:val="28"/>
        </w:rPr>
      </w:pPr>
      <w:r w:rsidRPr="00C8203D">
        <w:rPr>
          <w:sz w:val="28"/>
          <w:szCs w:val="28"/>
        </w:rPr>
        <w:t>-Практическая част</w:t>
      </w:r>
      <w:proofErr w:type="gramStart"/>
      <w:r w:rsidRPr="00C8203D">
        <w:rPr>
          <w:sz w:val="28"/>
          <w:szCs w:val="28"/>
        </w:rPr>
        <w:t>ь</w:t>
      </w:r>
      <w:r w:rsidR="00C8203D" w:rsidRPr="00C8203D">
        <w:rPr>
          <w:sz w:val="28"/>
          <w:szCs w:val="28"/>
        </w:rPr>
        <w:t>-</w:t>
      </w:r>
      <w:proofErr w:type="gramEnd"/>
      <w:r w:rsidR="00C8203D" w:rsidRPr="00C8203D">
        <w:rPr>
          <w:sz w:val="28"/>
          <w:szCs w:val="28"/>
        </w:rPr>
        <w:t xml:space="preserve"> </w:t>
      </w:r>
      <w:proofErr w:type="spellStart"/>
      <w:r w:rsidR="00C8203D" w:rsidRPr="00C8203D">
        <w:rPr>
          <w:sz w:val="28"/>
          <w:szCs w:val="28"/>
        </w:rPr>
        <w:t>рус.нар.подвижная</w:t>
      </w:r>
      <w:proofErr w:type="spellEnd"/>
      <w:r w:rsidR="00C8203D" w:rsidRPr="00C8203D">
        <w:rPr>
          <w:sz w:val="28"/>
          <w:szCs w:val="28"/>
        </w:rPr>
        <w:t xml:space="preserve"> игра «У </w:t>
      </w:r>
      <w:proofErr w:type="spellStart"/>
      <w:r w:rsidR="00C8203D" w:rsidRPr="00C8203D">
        <w:rPr>
          <w:sz w:val="28"/>
          <w:szCs w:val="28"/>
        </w:rPr>
        <w:t>Никанорихи</w:t>
      </w:r>
      <w:proofErr w:type="spellEnd"/>
      <w:r w:rsidR="00C8203D" w:rsidRPr="00C8203D">
        <w:rPr>
          <w:sz w:val="28"/>
          <w:szCs w:val="28"/>
        </w:rPr>
        <w:t>»</w:t>
      </w:r>
    </w:p>
    <w:p w:rsidR="00BB53F7" w:rsidRPr="00C8203D" w:rsidRDefault="00BB53F7" w:rsidP="00BB53F7">
      <w:pPr>
        <w:jc w:val="both"/>
        <w:rPr>
          <w:sz w:val="28"/>
          <w:szCs w:val="28"/>
        </w:rPr>
      </w:pPr>
      <w:r w:rsidRPr="00C8203D">
        <w:rPr>
          <w:sz w:val="28"/>
          <w:szCs w:val="28"/>
        </w:rPr>
        <w:t>-О разном</w:t>
      </w:r>
    </w:p>
    <w:p w:rsidR="00BB53F7" w:rsidRPr="00C8203D" w:rsidRDefault="00BB53F7" w:rsidP="00BB53F7">
      <w:pPr>
        <w:jc w:val="both"/>
        <w:rPr>
          <w:sz w:val="28"/>
          <w:szCs w:val="28"/>
        </w:rPr>
      </w:pPr>
      <w:r w:rsidRPr="00C8203D">
        <w:rPr>
          <w:sz w:val="28"/>
          <w:szCs w:val="28"/>
        </w:rPr>
        <w:t>-Решение собрания.</w:t>
      </w:r>
    </w:p>
    <w:p w:rsidR="00C8203D" w:rsidRPr="00C8203D" w:rsidRDefault="00C8203D" w:rsidP="00020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03D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BB53F7" w:rsidRDefault="00C8203D" w:rsidP="00C82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53F7">
        <w:rPr>
          <w:rFonts w:ascii="Times New Roman" w:hAnsi="Times New Roman" w:cs="Times New Roman"/>
          <w:sz w:val="28"/>
          <w:szCs w:val="28"/>
        </w:rPr>
        <w:t>Выступление воспитателя:</w:t>
      </w:r>
    </w:p>
    <w:p w:rsidR="00020235" w:rsidRPr="00967415" w:rsidRDefault="00BB53F7" w:rsidP="0002023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="00020235">
        <w:rPr>
          <w:rFonts w:ascii="Times New Roman" w:hAnsi="Times New Roman"/>
          <w:b/>
          <w:sz w:val="40"/>
          <w:szCs w:val="40"/>
        </w:rPr>
        <w:t>«Русские народные подвижные игры»</w:t>
      </w:r>
    </w:p>
    <w:p w:rsidR="00020235" w:rsidRPr="00946D7F" w:rsidRDefault="00020235" w:rsidP="00020235">
      <w:pPr>
        <w:pStyle w:val="c0"/>
        <w:shd w:val="clear" w:color="auto" w:fill="FFFFFF"/>
        <w:tabs>
          <w:tab w:val="left" w:pos="900"/>
        </w:tabs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Мир детства не может быть без игры, вот почему как взрослый человек обязан работать, так и ребёнку необходимо играть. Игра 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В дошкольном возрасте дети играют постоянно - это их естественная потребность, это способ познания окружающего.</w:t>
      </w:r>
    </w:p>
    <w:p w:rsidR="00020235" w:rsidRPr="00946D7F" w:rsidRDefault="00020235" w:rsidP="00020235">
      <w:pPr>
        <w:pStyle w:val="c4"/>
        <w:shd w:val="clear" w:color="auto" w:fill="FFFFFF"/>
        <w:spacing w:before="28" w:after="28" w:line="312" w:lineRule="auto"/>
        <w:ind w:right="284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      Веселые подвижные игры - это наше богатство. Кто не помнит неизменных пряток, </w:t>
      </w:r>
      <w:proofErr w:type="spellStart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ловишек</w:t>
      </w:r>
      <w:proofErr w:type="spellEnd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, салочек! Когда они возникли? Кто их придумал? На этот вопрос только один ответ: они созданы народом, также как и сказки, и песни.</w:t>
      </w:r>
    </w:p>
    <w:p w:rsidR="00020235" w:rsidRPr="00946D7F" w:rsidRDefault="00020235" w:rsidP="00020235">
      <w:pPr>
        <w:pStyle w:val="c4"/>
        <w:shd w:val="clear" w:color="auto" w:fill="FFFFFF"/>
        <w:spacing w:before="28" w:after="28" w:line="312" w:lineRule="auto"/>
        <w:ind w:right="284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   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ab/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 Русские народные игры имеют многовековую историю, они сохранились до наших дней из глубокой старины, передаваясь из поколения в поколение, вбирая в себя лучшие национальные традиции. Собирались мальчишки и девчонки за околицей, водили хороводы, пели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lastRenderedPageBreak/>
        <w:t>песни, играли в горелки, салочки, состязались в ловкости. Зимой развлечения носили другой характер: устраивались катания с гор, игры в снежки, на лошадях катались по деревням с песнями и плясками.</w:t>
      </w:r>
    </w:p>
    <w:p w:rsidR="00020235" w:rsidRPr="00946D7F" w:rsidRDefault="00020235" w:rsidP="00020235">
      <w:pPr>
        <w:pStyle w:val="c0"/>
        <w:shd w:val="clear" w:color="auto" w:fill="FFFFFF"/>
        <w:spacing w:before="28" w:after="28" w:line="312" w:lineRule="auto"/>
        <w:ind w:right="284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       Особенно популярны были такие игры, как горелки, русская лапта, жмурки, городки, игры с мячом.</w:t>
      </w:r>
    </w:p>
    <w:p w:rsidR="00020235" w:rsidRPr="00946D7F" w:rsidRDefault="00020235" w:rsidP="00020235">
      <w:pPr>
        <w:pStyle w:val="c4"/>
        <w:shd w:val="clear" w:color="auto" w:fill="FFFFFF"/>
        <w:spacing w:before="28" w:after="28" w:line="312" w:lineRule="auto"/>
        <w:ind w:right="284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      Русские народные игры для де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тей ценны в педагогическом отно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шении. Они оказывают большое влияние на воспитание характера, ума, воли, развивают нравственные чувства, физически укрепляют ребенка, создают определенный настрой, интерес к народному творчеству.</w:t>
      </w:r>
    </w:p>
    <w:p w:rsidR="00020235" w:rsidRPr="00946D7F" w:rsidRDefault="00020235" w:rsidP="00020235">
      <w:pPr>
        <w:pStyle w:val="c4"/>
        <w:shd w:val="clear" w:color="auto" w:fill="FFFFFF"/>
        <w:spacing w:before="28" w:after="28" w:line="312" w:lineRule="auto"/>
        <w:ind w:right="284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      </w:t>
      </w:r>
      <w:r w:rsidRPr="00946D7F">
        <w:rPr>
          <w:rFonts w:ascii="Times New Roman" w:hAnsi="Times New Roman"/>
          <w:color w:val="000000"/>
          <w:sz w:val="18"/>
          <w:szCs w:val="18"/>
        </w:rPr>
        <w:t> 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В этих играх отражается любовь народа к веселью, движениям, удальству. Есть игры- забавы с придумыванием нелепиц, со смешными движениями, жестами, «выкупом фантов» Шутки и юмор характерны для этих игр. </w:t>
      </w:r>
    </w:p>
    <w:p w:rsidR="00020235" w:rsidRPr="00946D7F" w:rsidRDefault="00020235" w:rsidP="00020235">
      <w:pPr>
        <w:pStyle w:val="c4"/>
        <w:shd w:val="clear" w:color="auto" w:fill="FFFFFF"/>
        <w:spacing w:before="28" w:after="28" w:line="312" w:lineRule="auto"/>
        <w:ind w:right="284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     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Радость  движения сочетается в народных играх с духовным обогащением детей. В них заключается огромный потенциал для физического развития ребенка,  формируется   устойчивое отношение к культуре родной страны,   создавая  эмоционально положительную основу для  развития патриотических чувств. Игры  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        Народные игры  являются неотъемлемой частью  интернационального, художественного и  физического воспитания  детей разного возраста.</w:t>
      </w:r>
    </w:p>
    <w:p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      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 Игра – это школа воспитания. В ней свои «учебные предметы». Одни из них развивают у детей ловкость, меткость, быстроту и силу; другие учат  премудростям жизни, добру и справедливости, чести и   порядочности, любви и долгу. Игра формирует высокую нравственность.</w:t>
      </w:r>
    </w:p>
    <w:p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         Игры издавна служили средством самопознания, здесь проявляли свои лучшие качества: доброту, благородство, взаимовыручку, самопожертвование ради других. После тяжелого трудового дня взрослые с удовольствием принимали участие в играх детей, обучая их, как надо развлекаться и отдыхать.</w:t>
      </w:r>
    </w:p>
    <w:p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       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Неоценимым национальным богатством являются календарные народные игры. Они  вызывают интерес не только как жанр устного народного творчества. В них  заключена информация, дающая представление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lastRenderedPageBreak/>
        <w:t>о повседневной жизни наших предков – их быте, труде, мировоззрении.  Игры были  непременным элементом народных обрядовых праздников. </w:t>
      </w:r>
    </w:p>
    <w:p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       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Основным условием успешного внедрения народных игр в жизнь детей всегда было и остается глубокое  знание и свободное владение обширным  игровым репертуарам,  богатое и разнообразное по своему содержанию.</w:t>
      </w:r>
    </w:p>
    <w:p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П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одвижные игры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являются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 ценнейшим средством всестороннего воспитания личности ребенка, развития у него нравственных качеств: честности, правдивости, выдержки, дисциплины, товарищества.  </w:t>
      </w:r>
    </w:p>
    <w:p w:rsidR="00020235" w:rsidRPr="00946D7F" w:rsidRDefault="00020235" w:rsidP="00020235">
      <w:pPr>
        <w:pStyle w:val="c0"/>
        <w:shd w:val="clear" w:color="auto" w:fill="FFFFFF"/>
        <w:tabs>
          <w:tab w:val="clear" w:pos="709"/>
          <w:tab w:val="left" w:pos="900"/>
        </w:tabs>
        <w:spacing w:before="28" w:after="28" w:line="312" w:lineRule="auto"/>
        <w:jc w:val="both"/>
        <w:rPr>
          <w:rFonts w:ascii="Times New Roman" w:hAnsi="Times New Roman"/>
          <w:color w:val="000000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        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С первых лет жизни ребенка приобщение его к культуре, общечеловеческим ценностям помогают заложить в нем фундамент нравственности, патриотизма, формирует основы самосознания  и индивидуальности. Подвижные игры — одна из разновидностей игр с правилами и практически, единственная возможность ненасильственно выработать навыки произвольного поведения, а также интенсифицировать двигательную активность.</w:t>
      </w:r>
    </w:p>
    <w:p w:rsidR="00020235" w:rsidRPr="00946D7F" w:rsidRDefault="00020235" w:rsidP="00020235">
      <w:pPr>
        <w:pStyle w:val="c2"/>
        <w:shd w:val="clear" w:color="auto" w:fill="FFFFFF"/>
        <w:tabs>
          <w:tab w:val="left" w:pos="540"/>
        </w:tabs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       Народные игры – это яркое выражение народа в них играющего, отражение этноса в целом и истории его развития. Вместе с тем, на игры можно посмотреть, и с точки зрения педагогики и психологии, как средства образования и воспитания. В дополнении ко всему, это и отличный способ укрепить свой дух, свое тело, развить процессы мышления, фантазерства, эмоциональную составляющую нашей жизни. Русский народ многие процессы своей жизнедеятельности отражал именно таким образом, через игру.</w:t>
      </w:r>
    </w:p>
    <w:p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        Народные игры актуальны и интересны и в настоящее время, несмотря на то, что существует достаточно большое количество соблазнов в наш технократический век.</w:t>
      </w:r>
    </w:p>
    <w:p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         Русские народные игры очень многообразны: детские игры, настольные игры, хороводные игры для взрослых с народными песнями, прибаутками, плясками. Характерная особенность русских народных игр - движения в содержании игры (бег, прыжки, метания, броски, передачи и ловля мяча, сопротивления и др.). Эти двигательные действия мотивированы сюжетом игры. Специальной физической подготовленности играющим не требуется, но хорошо физически развитые игроки получают определенное преимущество в ходе игры (так, в лапте хорошо ловящего мяч ставят в поле у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lastRenderedPageBreak/>
        <w:t>линии кона, а хорошо бьющего выбирают капитаном и дают дополнительный удар по мячу).</w:t>
      </w:r>
    </w:p>
    <w:p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         Правила в играх определяются самими участниками в зависимости от условий, в которых проводятся игры </w:t>
      </w:r>
      <w:proofErr w:type="gramStart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в городках - расстояние до города от кона или </w:t>
      </w:r>
      <w:proofErr w:type="spellStart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полукона</w:t>
      </w:r>
      <w:proofErr w:type="spellEnd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, в лапте - количество игроков, длина и ширина площадки, в салках - условия </w:t>
      </w:r>
      <w:proofErr w:type="spellStart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осаливания</w:t>
      </w:r>
      <w:proofErr w:type="spellEnd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 и т.д.). </w:t>
      </w:r>
      <w:proofErr w:type="gramStart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Также может варьироваться и инвентарь (в "Лапте" - размеры биты, мяча, в "Жмурках" - размеры повязки, в "Чижике" - размеры чижика, биты или кона и т.д.).</w:t>
      </w:r>
      <w:proofErr w:type="gramEnd"/>
    </w:p>
    <w:p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        Таким образом, русские народные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культурные, социальные и духовные ценности русского народа в физкультурном аспекте деятельности.</w:t>
      </w:r>
    </w:p>
    <w:p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          Важным является то, что  в подвижных народных играх  воспитываются психофизические качества: ловкость, быстрота, выносливость, сила, координация движений, равновесие, умение ориентироваться в пространстве.</w:t>
      </w:r>
    </w:p>
    <w:p w:rsidR="00020235" w:rsidRPr="00946D7F" w:rsidRDefault="00020235" w:rsidP="00020235">
      <w:pPr>
        <w:pStyle w:val="c0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Fonts w:ascii="Times New Roman" w:hAnsi="Times New Roman"/>
          <w:color w:val="000000"/>
          <w:sz w:val="18"/>
          <w:szCs w:val="18"/>
        </w:rPr>
        <w:t>                 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зазывалками</w:t>
      </w:r>
      <w:proofErr w:type="spellEnd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. Считалок и </w:t>
      </w:r>
      <w:proofErr w:type="spellStart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зазывалок</w:t>
      </w:r>
      <w:proofErr w:type="spellEnd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 дети знают множество.</w:t>
      </w:r>
    </w:p>
    <w:p w:rsidR="00020235" w:rsidRPr="00946D7F" w:rsidRDefault="00020235" w:rsidP="00020235">
      <w:pPr>
        <w:pStyle w:val="c0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18"/>
          <w:szCs w:val="18"/>
        </w:rPr>
        <w:t xml:space="preserve">                 </w:t>
      </w:r>
      <w:r w:rsidRPr="00946D7F">
        <w:rPr>
          <w:rStyle w:val="c1"/>
          <w:rFonts w:ascii="Times New Roman" w:hAnsi="Times New Roman"/>
          <w:color w:val="000000"/>
          <w:sz w:val="28"/>
          <w:szCs w:val="34"/>
        </w:rPr>
        <w:t>Народные игры способствуют приобщению детей не только к игровой практике народа, но и народной культуре в целом. Радость движения во время игры сочетается с духовным обогащением, у детей формируется устойчивое, заинтересованное, уважительное отношение к культуре родной страны, создаётся эмоционально-положительная основа для развития гр</w:t>
      </w:r>
      <w:r>
        <w:rPr>
          <w:rStyle w:val="c1"/>
          <w:rFonts w:ascii="Times New Roman" w:hAnsi="Times New Roman"/>
          <w:color w:val="000000"/>
          <w:sz w:val="28"/>
          <w:szCs w:val="34"/>
        </w:rPr>
        <w:t>ажданско-пат</w:t>
      </w:r>
      <w:r w:rsidRPr="00946D7F">
        <w:rPr>
          <w:rStyle w:val="c1"/>
          <w:rFonts w:ascii="Times New Roman" w:hAnsi="Times New Roman"/>
          <w:color w:val="000000"/>
          <w:sz w:val="28"/>
          <w:szCs w:val="34"/>
        </w:rPr>
        <w:t>риотических чувств, для формирования взаимоотношений со сверстниками и взрослыми.</w:t>
      </w:r>
    </w:p>
    <w:p w:rsidR="00020235" w:rsidRDefault="00020235" w:rsidP="00020235">
      <w:pPr>
        <w:pStyle w:val="c0"/>
        <w:shd w:val="clear" w:color="auto" w:fill="FFFFFF"/>
        <w:spacing w:before="28" w:after="28" w:line="312" w:lineRule="auto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946D7F">
        <w:rPr>
          <w:rFonts w:ascii="Times New Roman" w:hAnsi="Times New Roman"/>
          <w:color w:val="000000"/>
          <w:sz w:val="18"/>
          <w:szCs w:val="18"/>
        </w:rPr>
        <w:t>                 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Русские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</w:t>
      </w:r>
      <w:r w:rsidRPr="00946D7F">
        <w:rPr>
          <w:rStyle w:val="c1"/>
          <w:rFonts w:ascii="Times New Roman" w:hAnsi="Times New Roman"/>
          <w:color w:val="444444"/>
          <w:sz w:val="28"/>
          <w:szCs w:val="28"/>
        </w:rPr>
        <w:t xml:space="preserve">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занятием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.</w:t>
      </w:r>
    </w:p>
    <w:p w:rsidR="00020235" w:rsidRPr="0057522C" w:rsidRDefault="00020235" w:rsidP="00020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 нашем  детском </w:t>
      </w:r>
      <w:r w:rsidRPr="0057522C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7522C">
        <w:rPr>
          <w:rFonts w:ascii="Times New Roman" w:hAnsi="Times New Roman" w:cs="Times New Roman"/>
          <w:sz w:val="28"/>
          <w:szCs w:val="28"/>
        </w:rPr>
        <w:t xml:space="preserve"> традициям и истории России уделяется особое внимание. Как показала практика, прививать любовь к давно </w:t>
      </w:r>
      <w:proofErr w:type="gramStart"/>
      <w:r w:rsidRPr="0057522C">
        <w:rPr>
          <w:rFonts w:ascii="Times New Roman" w:hAnsi="Times New Roman" w:cs="Times New Roman"/>
          <w:sz w:val="28"/>
          <w:szCs w:val="28"/>
        </w:rPr>
        <w:t>ушедшему</w:t>
      </w:r>
      <w:proofErr w:type="gramEnd"/>
      <w:r w:rsidRPr="0057522C">
        <w:rPr>
          <w:rFonts w:ascii="Times New Roman" w:hAnsi="Times New Roman" w:cs="Times New Roman"/>
          <w:sz w:val="28"/>
          <w:szCs w:val="28"/>
        </w:rPr>
        <w:t xml:space="preserve"> можно с самого раннего детства.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7522C">
        <w:rPr>
          <w:rFonts w:ascii="Times New Roman" w:hAnsi="Times New Roman" w:cs="Times New Roman"/>
          <w:sz w:val="28"/>
          <w:szCs w:val="28"/>
        </w:rPr>
        <w:t>накомя ребенка с русскими народными подвижными играми, мы</w:t>
      </w:r>
      <w:proofErr w:type="gramStart"/>
      <w:r w:rsidRPr="005752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20235" w:rsidRPr="0057522C" w:rsidRDefault="00020235" w:rsidP="00020235">
      <w:pPr>
        <w:rPr>
          <w:rFonts w:ascii="Times New Roman" w:hAnsi="Times New Roman" w:cs="Times New Roman"/>
          <w:sz w:val="28"/>
          <w:szCs w:val="28"/>
        </w:rPr>
      </w:pPr>
      <w:r w:rsidRPr="0057522C">
        <w:rPr>
          <w:rFonts w:ascii="Times New Roman" w:hAnsi="Times New Roman" w:cs="Times New Roman"/>
          <w:sz w:val="28"/>
          <w:szCs w:val="28"/>
        </w:rPr>
        <w:t>- развиваем у детей интерес и эмоциональную отзывчивость к народному творчеству;</w:t>
      </w:r>
    </w:p>
    <w:p w:rsidR="00020235" w:rsidRPr="0057522C" w:rsidRDefault="00020235" w:rsidP="00020235">
      <w:pPr>
        <w:rPr>
          <w:rFonts w:ascii="Times New Roman" w:hAnsi="Times New Roman" w:cs="Times New Roman"/>
          <w:sz w:val="28"/>
          <w:szCs w:val="28"/>
        </w:rPr>
      </w:pPr>
      <w:r w:rsidRPr="0057522C">
        <w:rPr>
          <w:rFonts w:ascii="Times New Roman" w:hAnsi="Times New Roman" w:cs="Times New Roman"/>
          <w:sz w:val="28"/>
          <w:szCs w:val="28"/>
        </w:rPr>
        <w:t>- расширяем и обогащаем игровые действия детей;</w:t>
      </w:r>
    </w:p>
    <w:p w:rsidR="00020235" w:rsidRPr="0057522C" w:rsidRDefault="00020235" w:rsidP="00020235">
      <w:pPr>
        <w:rPr>
          <w:rFonts w:ascii="Times New Roman" w:hAnsi="Times New Roman" w:cs="Times New Roman"/>
          <w:sz w:val="28"/>
          <w:szCs w:val="28"/>
        </w:rPr>
      </w:pPr>
      <w:r w:rsidRPr="0057522C">
        <w:rPr>
          <w:rFonts w:ascii="Times New Roman" w:hAnsi="Times New Roman" w:cs="Times New Roman"/>
          <w:sz w:val="28"/>
          <w:szCs w:val="28"/>
        </w:rPr>
        <w:t>- развиваем двигательную активность;</w:t>
      </w:r>
    </w:p>
    <w:p w:rsidR="00BB53F7" w:rsidRDefault="00020235" w:rsidP="00BB53F7">
      <w:pPr>
        <w:rPr>
          <w:rFonts w:ascii="Times New Roman" w:hAnsi="Times New Roman" w:cs="Times New Roman"/>
          <w:sz w:val="28"/>
          <w:szCs w:val="28"/>
        </w:rPr>
      </w:pPr>
      <w:r w:rsidRPr="0057522C">
        <w:rPr>
          <w:rFonts w:ascii="Times New Roman" w:hAnsi="Times New Roman" w:cs="Times New Roman"/>
          <w:sz w:val="28"/>
          <w:szCs w:val="28"/>
        </w:rPr>
        <w:t>- укрепляем здоровье детей;</w:t>
      </w:r>
    </w:p>
    <w:p w:rsidR="00020235" w:rsidRDefault="00BB53F7" w:rsidP="00BB53F7">
      <w:pPr>
        <w:rPr>
          <w:rFonts w:ascii="Times New Roman" w:hAnsi="Times New Roman"/>
          <w:b/>
          <w:sz w:val="28"/>
          <w:szCs w:val="28"/>
        </w:rPr>
      </w:pPr>
      <w:r w:rsidRPr="00BB53F7">
        <w:rPr>
          <w:rFonts w:ascii="Times New Roman" w:hAnsi="Times New Roman"/>
          <w:b/>
          <w:sz w:val="28"/>
          <w:szCs w:val="28"/>
        </w:rPr>
        <w:t>2. Вопросы и ответы</w:t>
      </w:r>
    </w:p>
    <w:p w:rsidR="00BB53F7" w:rsidRPr="00C8203D" w:rsidRDefault="00BB53F7" w:rsidP="00BB53F7">
      <w:pPr>
        <w:rPr>
          <w:rFonts w:ascii="Times New Roman" w:hAnsi="Times New Roman"/>
          <w:sz w:val="28"/>
          <w:szCs w:val="28"/>
        </w:rPr>
      </w:pPr>
      <w:r w:rsidRPr="00C8203D">
        <w:rPr>
          <w:rFonts w:ascii="Times New Roman" w:hAnsi="Times New Roman"/>
          <w:sz w:val="28"/>
          <w:szCs w:val="28"/>
        </w:rPr>
        <w:t>-Какие виды подвижны игр вы знаете?</w:t>
      </w:r>
    </w:p>
    <w:p w:rsidR="00BB53F7" w:rsidRPr="00C8203D" w:rsidRDefault="00BB53F7" w:rsidP="00BB53F7">
      <w:pPr>
        <w:rPr>
          <w:rFonts w:ascii="Times New Roman" w:hAnsi="Times New Roman"/>
          <w:sz w:val="28"/>
          <w:szCs w:val="28"/>
        </w:rPr>
      </w:pPr>
      <w:r w:rsidRPr="00C8203D">
        <w:rPr>
          <w:rFonts w:ascii="Times New Roman" w:hAnsi="Times New Roman"/>
          <w:sz w:val="28"/>
          <w:szCs w:val="28"/>
        </w:rPr>
        <w:t>-В какие русские народные подвижные игры</w:t>
      </w:r>
      <w:r w:rsidR="00C8203D">
        <w:rPr>
          <w:rFonts w:ascii="Times New Roman" w:hAnsi="Times New Roman"/>
          <w:sz w:val="28"/>
          <w:szCs w:val="28"/>
        </w:rPr>
        <w:t xml:space="preserve"> вы играли в детстве</w:t>
      </w:r>
      <w:r w:rsidR="00C8203D" w:rsidRPr="00C8203D">
        <w:rPr>
          <w:rFonts w:ascii="Times New Roman" w:hAnsi="Times New Roman"/>
          <w:sz w:val="28"/>
          <w:szCs w:val="28"/>
        </w:rPr>
        <w:t>?</w:t>
      </w:r>
    </w:p>
    <w:p w:rsidR="00C8203D" w:rsidRPr="00C8203D" w:rsidRDefault="00C8203D" w:rsidP="00BB53F7">
      <w:pPr>
        <w:rPr>
          <w:rFonts w:ascii="Times New Roman" w:hAnsi="Times New Roman"/>
          <w:sz w:val="28"/>
          <w:szCs w:val="28"/>
        </w:rPr>
      </w:pPr>
      <w:r w:rsidRPr="00C8203D">
        <w:rPr>
          <w:rFonts w:ascii="Times New Roman" w:hAnsi="Times New Roman"/>
          <w:sz w:val="28"/>
          <w:szCs w:val="28"/>
        </w:rPr>
        <w:t>-Назовите игры, в которые играют ваши дети?</w:t>
      </w:r>
    </w:p>
    <w:p w:rsidR="00C8203D" w:rsidRDefault="00C8203D" w:rsidP="00BB53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3.Практическая часть: </w:t>
      </w:r>
    </w:p>
    <w:p w:rsidR="00C8203D" w:rsidRDefault="00C8203D" w:rsidP="00BB53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 родителей с </w:t>
      </w:r>
      <w:proofErr w:type="spellStart"/>
      <w:r w:rsidRPr="00C8203D">
        <w:rPr>
          <w:rFonts w:ascii="Times New Roman" w:hAnsi="Times New Roman"/>
          <w:sz w:val="28"/>
          <w:szCs w:val="28"/>
        </w:rPr>
        <w:t>р</w:t>
      </w:r>
      <w:proofErr w:type="gramStart"/>
      <w:r w:rsidRPr="00C8203D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C820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03D">
        <w:rPr>
          <w:rFonts w:ascii="Times New Roman" w:hAnsi="Times New Roman"/>
          <w:sz w:val="28"/>
          <w:szCs w:val="28"/>
        </w:rPr>
        <w:t>п\и</w:t>
      </w:r>
      <w:proofErr w:type="spellEnd"/>
      <w:r w:rsidRPr="00C8203D">
        <w:rPr>
          <w:rFonts w:ascii="Times New Roman" w:hAnsi="Times New Roman"/>
          <w:sz w:val="28"/>
          <w:szCs w:val="28"/>
        </w:rPr>
        <w:t xml:space="preserve"> «У </w:t>
      </w:r>
      <w:proofErr w:type="spellStart"/>
      <w:r w:rsidRPr="00C8203D">
        <w:rPr>
          <w:rFonts w:ascii="Times New Roman" w:hAnsi="Times New Roman"/>
          <w:sz w:val="28"/>
          <w:szCs w:val="28"/>
        </w:rPr>
        <w:t>Никанори</w:t>
      </w:r>
      <w:r>
        <w:rPr>
          <w:rFonts w:ascii="Times New Roman" w:hAnsi="Times New Roman"/>
          <w:sz w:val="28"/>
          <w:szCs w:val="28"/>
        </w:rPr>
        <w:t>х</w:t>
      </w:r>
      <w:r w:rsidRPr="00C8203D">
        <w:rPr>
          <w:rFonts w:ascii="Times New Roman" w:hAnsi="Times New Roman"/>
          <w:sz w:val="28"/>
          <w:szCs w:val="28"/>
        </w:rPr>
        <w:t>и</w:t>
      </w:r>
      <w:proofErr w:type="spellEnd"/>
      <w:r w:rsidRPr="00C820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обыграть.</w:t>
      </w:r>
    </w:p>
    <w:p w:rsidR="00C8203D" w:rsidRPr="00C8203D" w:rsidRDefault="00C8203D" w:rsidP="00BB5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Итог и решение.</w:t>
      </w:r>
    </w:p>
    <w:p w:rsidR="0057522C" w:rsidRPr="0057522C" w:rsidRDefault="0057522C" w:rsidP="0057522C">
      <w:pPr>
        <w:rPr>
          <w:rFonts w:ascii="Times New Roman" w:hAnsi="Times New Roman" w:cs="Times New Roman"/>
          <w:sz w:val="28"/>
          <w:szCs w:val="28"/>
        </w:rPr>
      </w:pPr>
    </w:p>
    <w:p w:rsidR="0057522C" w:rsidRPr="0057522C" w:rsidRDefault="0057522C" w:rsidP="0057522C">
      <w:pPr>
        <w:rPr>
          <w:rFonts w:ascii="Times New Roman" w:hAnsi="Times New Roman" w:cs="Times New Roman"/>
          <w:sz w:val="28"/>
          <w:szCs w:val="28"/>
        </w:rPr>
      </w:pPr>
    </w:p>
    <w:p w:rsidR="0057522C" w:rsidRPr="0057522C" w:rsidRDefault="0057522C" w:rsidP="0057522C">
      <w:pPr>
        <w:rPr>
          <w:rFonts w:ascii="Times New Roman" w:hAnsi="Times New Roman" w:cs="Times New Roman"/>
          <w:sz w:val="28"/>
          <w:szCs w:val="28"/>
        </w:rPr>
      </w:pPr>
    </w:p>
    <w:p w:rsidR="0057522C" w:rsidRPr="0057522C" w:rsidRDefault="0057522C" w:rsidP="0057522C">
      <w:pPr>
        <w:rPr>
          <w:rFonts w:ascii="Times New Roman" w:hAnsi="Times New Roman" w:cs="Times New Roman"/>
          <w:sz w:val="28"/>
          <w:szCs w:val="28"/>
        </w:rPr>
      </w:pPr>
    </w:p>
    <w:p w:rsidR="0057522C" w:rsidRPr="0057522C" w:rsidRDefault="0057522C" w:rsidP="0057522C">
      <w:pPr>
        <w:rPr>
          <w:rFonts w:ascii="Times New Roman" w:hAnsi="Times New Roman" w:cs="Times New Roman"/>
          <w:sz w:val="28"/>
          <w:szCs w:val="28"/>
        </w:rPr>
      </w:pPr>
    </w:p>
    <w:p w:rsidR="0057522C" w:rsidRPr="0057522C" w:rsidRDefault="0057522C" w:rsidP="0057522C">
      <w:pPr>
        <w:rPr>
          <w:rFonts w:ascii="Times New Roman" w:hAnsi="Times New Roman" w:cs="Times New Roman"/>
          <w:sz w:val="28"/>
          <w:szCs w:val="28"/>
        </w:rPr>
      </w:pPr>
    </w:p>
    <w:p w:rsidR="0057522C" w:rsidRPr="0057522C" w:rsidRDefault="0057522C">
      <w:pPr>
        <w:rPr>
          <w:rFonts w:ascii="Times New Roman" w:hAnsi="Times New Roman" w:cs="Times New Roman"/>
          <w:sz w:val="28"/>
          <w:szCs w:val="28"/>
        </w:rPr>
      </w:pPr>
    </w:p>
    <w:sectPr w:rsidR="0057522C" w:rsidRPr="0057522C" w:rsidSect="0018140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2C"/>
    <w:rsid w:val="00002F39"/>
    <w:rsid w:val="00020235"/>
    <w:rsid w:val="0018140D"/>
    <w:rsid w:val="001B2CBB"/>
    <w:rsid w:val="002102AB"/>
    <w:rsid w:val="00482E11"/>
    <w:rsid w:val="0057522C"/>
    <w:rsid w:val="005C23EC"/>
    <w:rsid w:val="007B7EBE"/>
    <w:rsid w:val="009D0261"/>
    <w:rsid w:val="00BB53F7"/>
    <w:rsid w:val="00C8203D"/>
    <w:rsid w:val="00CD619B"/>
    <w:rsid w:val="00D42E33"/>
    <w:rsid w:val="00D5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20235"/>
  </w:style>
  <w:style w:type="paragraph" w:customStyle="1" w:styleId="c0">
    <w:name w:val="c0"/>
    <w:basedOn w:val="a"/>
    <w:rsid w:val="0002023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4">
    <w:name w:val="c4"/>
    <w:basedOn w:val="a"/>
    <w:rsid w:val="0002023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2">
    <w:name w:val="c2"/>
    <w:basedOn w:val="a"/>
    <w:rsid w:val="0002023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7">
    <w:name w:val="c7"/>
    <w:basedOn w:val="a"/>
    <w:rsid w:val="0002023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Аннф</dc:creator>
  <cp:lastModifiedBy>Аннф</cp:lastModifiedBy>
  <cp:revision>5</cp:revision>
  <dcterms:created xsi:type="dcterms:W3CDTF">2014-03-12T07:09:00Z</dcterms:created>
  <dcterms:modified xsi:type="dcterms:W3CDTF">2014-03-13T05:27:00Z</dcterms:modified>
</cp:coreProperties>
</file>