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F5" w:rsidRDefault="004B14F5" w:rsidP="004B14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>
        <w:rPr>
          <w:rFonts w:ascii="Times New Roman" w:hAnsi="Times New Roman" w:cs="Times New Roman"/>
          <w:b/>
          <w:i/>
          <w:sz w:val="28"/>
          <w:szCs w:val="28"/>
        </w:rPr>
        <w:t>по программе «ФГОС: обновление компетенций учителя. Физическая культура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F17411" w:rsidRDefault="00F17411" w:rsidP="00F17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276E" w:rsidRDefault="00CD276E" w:rsidP="00CD27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«ФГОС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технология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физического воспитания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F17411" w:rsidRPr="00F17411" w:rsidRDefault="00F17411" w:rsidP="00F17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411" w:rsidRDefault="00F17411" w:rsidP="00F17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521E" w:rsidRDefault="0007521E" w:rsidP="00075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«Интерактивные средства обучения» </w:t>
      </w:r>
      <w:r>
        <w:rPr>
          <w:rFonts w:ascii="Times New Roman" w:hAnsi="Times New Roman" w:cs="Times New Roman"/>
          <w:sz w:val="28"/>
          <w:szCs w:val="28"/>
        </w:rPr>
        <w:t xml:space="preserve"> (2016 год).</w:t>
      </w:r>
    </w:p>
    <w:p w:rsidR="00F17411" w:rsidRDefault="00F17411" w:rsidP="00F1741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521E" w:rsidRPr="0007521E" w:rsidRDefault="0007521E" w:rsidP="00075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521E"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07521E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«Информационно – коммуникативные технологии» </w:t>
      </w:r>
      <w:r w:rsidRPr="0007521E">
        <w:rPr>
          <w:rFonts w:ascii="Times New Roman" w:hAnsi="Times New Roman" w:cs="Times New Roman"/>
          <w:sz w:val="28"/>
          <w:szCs w:val="28"/>
        </w:rPr>
        <w:t>(2018 год).</w:t>
      </w:r>
    </w:p>
    <w:p w:rsidR="000B039B" w:rsidRPr="004B14F5" w:rsidRDefault="000B039B" w:rsidP="004B14F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039B" w:rsidRPr="004B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AB14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E1B6C"/>
    <w:multiLevelType w:val="hybridMultilevel"/>
    <w:tmpl w:val="7F5E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0"/>
    <w:rsid w:val="0007521E"/>
    <w:rsid w:val="000B039B"/>
    <w:rsid w:val="004B14F5"/>
    <w:rsid w:val="00755C10"/>
    <w:rsid w:val="00CD276E"/>
    <w:rsid w:val="00F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2021-04-14T06:39:00Z</dcterms:created>
  <dcterms:modified xsi:type="dcterms:W3CDTF">2021-04-14T06:45:00Z</dcterms:modified>
</cp:coreProperties>
</file>