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5289" w14:textId="2420AB4F" w:rsidR="00305DD9" w:rsidRPr="00305DD9" w:rsidRDefault="00305DD9" w:rsidP="00305DD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DD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F1F31" w:rsidRPr="00305DD9">
        <w:rPr>
          <w:rFonts w:ascii="Times New Roman" w:hAnsi="Times New Roman" w:cs="Times New Roman"/>
          <w:b/>
          <w:bCs/>
          <w:sz w:val="28"/>
          <w:szCs w:val="28"/>
        </w:rPr>
        <w:t xml:space="preserve">пыт </w:t>
      </w:r>
      <w:r w:rsidR="005B077F" w:rsidRPr="00305DD9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использования </w:t>
      </w:r>
      <w:r w:rsidR="00CF1F31" w:rsidRPr="00305DD9">
        <w:rPr>
          <w:rFonts w:ascii="Times New Roman" w:hAnsi="Times New Roman" w:cs="Times New Roman"/>
          <w:b/>
          <w:bCs/>
          <w:sz w:val="28"/>
          <w:szCs w:val="28"/>
        </w:rPr>
        <w:t xml:space="preserve">в своей работе с детьми </w:t>
      </w:r>
      <w:r w:rsidR="007969CE" w:rsidRPr="00305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планшета «Логико – малыш»</w:t>
      </w:r>
      <w:r w:rsidR="00F9089D" w:rsidRPr="00F90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90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математическом развитии детей</w:t>
      </w:r>
      <w:r w:rsidR="007969CE" w:rsidRPr="00305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5DB7B2C" w14:textId="28AF6603" w:rsidR="0004680A" w:rsidRPr="002554C4" w:rsidRDefault="00CF1F31" w:rsidP="0004680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пособие </w:t>
      </w:r>
      <w:r w:rsidR="0004680A" w:rsidRPr="0025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позволяет:</w:t>
      </w:r>
    </w:p>
    <w:p w14:paraId="50110420" w14:textId="77777777" w:rsidR="0004680A" w:rsidRPr="002554C4" w:rsidRDefault="0004680A" w:rsidP="0004680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закреплять пройденный материал в игровой форме;</w:t>
      </w:r>
    </w:p>
    <w:p w14:paraId="37D821DB" w14:textId="77777777" w:rsidR="0004680A" w:rsidRPr="002554C4" w:rsidRDefault="0004680A" w:rsidP="0004680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усвоенные знания и сформированные умения и навыки</w:t>
      </w:r>
      <w:r w:rsidRPr="0025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997AD6A" w14:textId="77777777" w:rsidR="0004680A" w:rsidRPr="0004680A" w:rsidRDefault="0004680A" w:rsidP="0004680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речь, воо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бражение, память </w:t>
      </w:r>
      <w:r w:rsidRPr="0025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комплексе.</w:t>
      </w:r>
    </w:p>
    <w:p w14:paraId="4AE4BA10" w14:textId="77777777" w:rsidR="0004680A" w:rsidRDefault="0004680A" w:rsidP="000468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C2C9B6" w14:textId="77777777" w:rsidR="0004680A" w:rsidRDefault="004C3A66" w:rsidP="000468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Логико малыш представляет широкий спектр заданий и занимательных упражнений по разным областям. У нас имеются в наличии комплекты по математике, психологии, бытовой культуре, географии, ОБЖ, миру природы, развитию речи. </w:t>
      </w:r>
      <w:r w:rsidR="00B1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комплектов по одному  направлению – 12. </w:t>
      </w:r>
      <w:r w:rsidR="0018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комплект содержит 8 цветных карточек по конкретной теме.  Смысл заданий – правильно найти пары и отметить их одним цветом. После выполнения заданий ребенок может самостоятельно оценить правильность решения. Если все цвета совпали,  задания выполнены правильно.</w:t>
      </w:r>
    </w:p>
    <w:p w14:paraId="22C1130D" w14:textId="77777777" w:rsidR="00182F82" w:rsidRDefault="00182F82" w:rsidP="000468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049B95" w14:textId="77777777" w:rsidR="002A40D2" w:rsidRDefault="00182F82" w:rsidP="000468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моей группе дети 6 – 7 лет, и это пособие среди них пользуется огромной популярностью. Планшеты используем на занятии подгруппами, в работе парами, в индивидуальной работе, в самостоятельной деятельности. Обучение детей происходит в непринужденной игровой форме. </w:t>
      </w:r>
      <w:r w:rsidR="0045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хотим сделать акцент именно на применение планшета с целью формирования функциональной математической грамотности у дошкольников 6 – 7 лет.</w:t>
      </w:r>
      <w:r w:rsidR="0060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FD1965F" w14:textId="77777777" w:rsidR="002A40D2" w:rsidRDefault="002A40D2" w:rsidP="002A40D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Карточки по теме «Математика» помогают освоить основные приемы ведения счета предметов при их различном расположении в пространстве;</w:t>
      </w:r>
    </w:p>
    <w:p w14:paraId="46827BED" w14:textId="77777777" w:rsidR="002A40D2" w:rsidRPr="002A40D2" w:rsidRDefault="002A40D2" w:rsidP="002A40D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знакомят  с</w:t>
      </w:r>
      <w:proofErr w:type="gramEnd"/>
      <w:r>
        <w:rPr>
          <w:rStyle w:val="c1"/>
          <w:color w:val="000000"/>
          <w:sz w:val="28"/>
          <w:szCs w:val="28"/>
        </w:rPr>
        <w:t xml:space="preserve"> цифрами, учат соотносить количество с числом, вести количественный и порядковый счет, сравнивать  группы предметов. Учит находить, запоминать способы решения учебных задач,  узнавать, как получаются однозначные и двузначные числа. Помогают усвоить состав чисел из двух меньших, дают представление о длине и способах ее измерения. Помогают объяснить логическую структуру задачи.</w:t>
      </w:r>
    </w:p>
    <w:p w14:paraId="16D8FC88" w14:textId="77777777" w:rsidR="002A40D2" w:rsidRDefault="002A40D2" w:rsidP="000468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A04F43" w14:textId="5D7DA6CD" w:rsidR="005B077F" w:rsidRPr="005B077F" w:rsidRDefault="005E2711" w:rsidP="005B0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видео  </w:t>
      </w:r>
      <w:hyperlink r:id="rId5" w:history="1">
        <w:r w:rsidRPr="003D1ED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https://cloud.mail.ru/public/UVk6/baemt8uVC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5B077F" w:rsidRPr="005B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352"/>
    <w:multiLevelType w:val="multilevel"/>
    <w:tmpl w:val="5EE4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19"/>
    <w:rsid w:val="0004680A"/>
    <w:rsid w:val="00182F82"/>
    <w:rsid w:val="002A40D2"/>
    <w:rsid w:val="00305DD9"/>
    <w:rsid w:val="0045287D"/>
    <w:rsid w:val="004C3A66"/>
    <w:rsid w:val="005B077F"/>
    <w:rsid w:val="005E2711"/>
    <w:rsid w:val="00607121"/>
    <w:rsid w:val="00654B19"/>
    <w:rsid w:val="00673238"/>
    <w:rsid w:val="006B6A9F"/>
    <w:rsid w:val="007969CE"/>
    <w:rsid w:val="00B13926"/>
    <w:rsid w:val="00CF1F31"/>
    <w:rsid w:val="00F9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30D4"/>
  <w15:docId w15:val="{6FBFE857-C804-412F-BB0C-B57A8032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A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40D2"/>
  </w:style>
  <w:style w:type="character" w:styleId="a3">
    <w:name w:val="Hyperlink"/>
    <w:basedOn w:val="a0"/>
    <w:uiPriority w:val="99"/>
    <w:unhideWhenUsed/>
    <w:rsid w:val="005E271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271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27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UVk6/baemt8uV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dcterms:created xsi:type="dcterms:W3CDTF">2022-03-15T06:18:00Z</dcterms:created>
  <dcterms:modified xsi:type="dcterms:W3CDTF">2025-01-31T09:04:00Z</dcterms:modified>
</cp:coreProperties>
</file>